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28351" w14:textId="77777777" w:rsidR="007D60F3" w:rsidRDefault="00523D4E" w:rsidP="00523D4E">
      <w:pPr>
        <w:spacing w:before="60" w:line="460" w:lineRule="exact"/>
        <w:rPr>
          <w:rFonts w:ascii="標楷體" w:eastAsia="標楷體" w:hAnsi="標楷體"/>
          <w:color w:val="auto"/>
          <w:sz w:val="32"/>
          <w:szCs w:val="32"/>
          <w:lang w:eastAsia="zh-TW"/>
        </w:rPr>
      </w:pPr>
      <w:r w:rsidRPr="00523D4E">
        <w:rPr>
          <w:rFonts w:ascii="標楷體" w:eastAsia="標楷體" w:hAnsi="標楷體" w:hint="eastAsia"/>
          <w:color w:val="auto"/>
          <w:spacing w:val="12"/>
          <w:sz w:val="32"/>
          <w:szCs w:val="32"/>
          <w:shd w:val="clear" w:color="auto" w:fill="FFFFFF"/>
          <w:lang w:eastAsia="zh-TW"/>
        </w:rPr>
        <w:t>114學年度桃園市國民小學普及化運動計畫－國小樂</w:t>
      </w:r>
      <w:proofErr w:type="gramStart"/>
      <w:r w:rsidRPr="00523D4E">
        <w:rPr>
          <w:rFonts w:ascii="標楷體" w:eastAsia="標楷體" w:hAnsi="標楷體" w:hint="eastAsia"/>
          <w:color w:val="auto"/>
          <w:spacing w:val="12"/>
          <w:sz w:val="32"/>
          <w:szCs w:val="32"/>
          <w:shd w:val="clear" w:color="auto" w:fill="FFFFFF"/>
          <w:lang w:eastAsia="zh-TW"/>
        </w:rPr>
        <w:t>樂</w:t>
      </w:r>
      <w:proofErr w:type="gramEnd"/>
      <w:r w:rsidRPr="00523D4E">
        <w:rPr>
          <w:rFonts w:ascii="標楷體" w:eastAsia="標楷體" w:hAnsi="標楷體" w:hint="eastAsia"/>
          <w:color w:val="auto"/>
          <w:spacing w:val="12"/>
          <w:sz w:val="32"/>
          <w:szCs w:val="32"/>
          <w:shd w:val="clear" w:color="auto" w:fill="FFFFFF"/>
          <w:lang w:eastAsia="zh-TW"/>
        </w:rPr>
        <w:t>棒球活動</w:t>
      </w:r>
    </w:p>
    <w:p w14:paraId="1C97B978" w14:textId="5B6EEC0D" w:rsidR="000110F2" w:rsidRPr="00AA23BA" w:rsidRDefault="00175C71" w:rsidP="007D60F3">
      <w:pPr>
        <w:spacing w:before="60" w:line="460" w:lineRule="exact"/>
        <w:jc w:val="center"/>
        <w:rPr>
          <w:rFonts w:ascii="標楷體" w:eastAsia="標楷體" w:hAnsi="標楷體"/>
          <w:color w:val="auto"/>
          <w:spacing w:val="12"/>
          <w:sz w:val="32"/>
          <w:szCs w:val="32"/>
          <w:shd w:val="clear" w:color="auto" w:fill="FFFFFF"/>
          <w:lang w:eastAsia="zh-TW"/>
        </w:rPr>
      </w:pPr>
      <w:r w:rsidRPr="00AA23BA">
        <w:rPr>
          <w:rFonts w:ascii="標楷體" w:eastAsia="標楷體" w:hAnsi="標楷體" w:hint="eastAsia"/>
          <w:color w:val="auto"/>
          <w:sz w:val="32"/>
          <w:szCs w:val="32"/>
          <w:lang w:eastAsia="zh-TW"/>
        </w:rPr>
        <w:t>實施計畫</w:t>
      </w:r>
    </w:p>
    <w:p w14:paraId="03B2E38D" w14:textId="520F9500" w:rsidR="000110F2" w:rsidRDefault="000110F2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 w:rsidRPr="00AA23BA">
        <w:rPr>
          <w:rFonts w:ascii="標楷體" w:eastAsia="標楷體" w:hAnsi="標楷體" w:hint="eastAsia"/>
          <w:color w:val="auto"/>
          <w:lang w:eastAsia="zh-TW"/>
        </w:rPr>
        <w:t>壹、依據：</w:t>
      </w:r>
    </w:p>
    <w:p w14:paraId="66998E88" w14:textId="1AD17944" w:rsidR="000110F2" w:rsidRPr="00AA23BA" w:rsidRDefault="00420026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一、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桃園市政府教育局</w:t>
      </w:r>
      <w:r w:rsidR="008A7AC6" w:rsidRPr="008A7AC6">
        <w:rPr>
          <w:rFonts w:ascii="標楷體" w:eastAsia="標楷體" w:hAnsi="標楷體"/>
          <w:color w:val="auto"/>
          <w:lang w:eastAsia="zh-TW"/>
        </w:rPr>
        <w:t>11</w:t>
      </w:r>
      <w:r w:rsidR="00523D4E">
        <w:rPr>
          <w:rFonts w:ascii="標楷體" w:eastAsia="標楷體" w:hAnsi="標楷體" w:hint="eastAsia"/>
          <w:color w:val="auto"/>
          <w:lang w:eastAsia="zh-TW"/>
        </w:rPr>
        <w:t>5</w:t>
      </w:r>
      <w:r w:rsidR="008A7AC6" w:rsidRPr="008A7AC6">
        <w:rPr>
          <w:rFonts w:ascii="標楷體" w:eastAsia="標楷體" w:hAnsi="標楷體" w:hint="eastAsia"/>
          <w:color w:val="auto"/>
          <w:lang w:eastAsia="zh-TW"/>
        </w:rPr>
        <w:t>年</w:t>
      </w:r>
      <w:r w:rsidR="00523D4E">
        <w:rPr>
          <w:rFonts w:ascii="標楷體" w:eastAsia="標楷體" w:hAnsi="標楷體" w:hint="eastAsia"/>
          <w:color w:val="auto"/>
          <w:lang w:eastAsia="zh-TW"/>
        </w:rPr>
        <w:t>3</w:t>
      </w:r>
      <w:r w:rsidR="008A7AC6" w:rsidRPr="008A7AC6">
        <w:rPr>
          <w:rFonts w:ascii="標楷體" w:eastAsia="標楷體" w:hAnsi="標楷體" w:hint="eastAsia"/>
          <w:color w:val="auto"/>
          <w:lang w:eastAsia="zh-TW"/>
        </w:rPr>
        <w:t>月</w:t>
      </w:r>
      <w:r w:rsidR="00523D4E">
        <w:rPr>
          <w:rFonts w:ascii="標楷體" w:eastAsia="標楷體" w:hAnsi="標楷體" w:hint="eastAsia"/>
          <w:color w:val="auto"/>
          <w:lang w:eastAsia="zh-TW"/>
        </w:rPr>
        <w:t>1</w:t>
      </w:r>
      <w:r w:rsidR="008A7AC6" w:rsidRPr="008A7AC6">
        <w:rPr>
          <w:rFonts w:ascii="標楷體" w:eastAsia="標楷體" w:hAnsi="標楷體"/>
          <w:color w:val="auto"/>
          <w:lang w:eastAsia="zh-TW"/>
        </w:rPr>
        <w:t>8</w:t>
      </w:r>
      <w:r w:rsidR="008A7AC6" w:rsidRPr="008A7AC6">
        <w:rPr>
          <w:rFonts w:ascii="標楷體" w:eastAsia="標楷體" w:hAnsi="標楷體" w:hint="eastAsia"/>
          <w:color w:val="auto"/>
          <w:lang w:eastAsia="zh-TW"/>
        </w:rPr>
        <w:t>日</w:t>
      </w:r>
      <w:proofErr w:type="gramStart"/>
      <w:r w:rsidR="008A7AC6" w:rsidRPr="008A7AC6">
        <w:rPr>
          <w:rFonts w:ascii="標楷體" w:eastAsia="標楷體" w:hAnsi="標楷體" w:hint="eastAsia"/>
          <w:color w:val="auto"/>
          <w:lang w:eastAsia="zh-TW"/>
        </w:rPr>
        <w:t>桃教體</w:t>
      </w:r>
      <w:proofErr w:type="gramEnd"/>
      <w:r w:rsidR="008A7AC6" w:rsidRPr="008A7AC6">
        <w:rPr>
          <w:rFonts w:ascii="標楷體" w:eastAsia="標楷體" w:hAnsi="標楷體" w:hint="eastAsia"/>
          <w:color w:val="auto"/>
          <w:lang w:eastAsia="zh-TW"/>
        </w:rPr>
        <w:t>字第</w:t>
      </w:r>
      <w:r w:rsidR="00523D4E" w:rsidRPr="00523D4E">
        <w:rPr>
          <w:rFonts w:ascii="標楷體" w:eastAsia="標楷體" w:hAnsi="標楷體" w:hint="eastAsia"/>
          <w:color w:val="auto"/>
          <w:lang w:eastAsia="zh-TW"/>
        </w:rPr>
        <w:t>1150024296</w:t>
      </w:r>
      <w:r w:rsidR="008A7AC6" w:rsidRPr="008A7AC6">
        <w:rPr>
          <w:rFonts w:ascii="標楷體" w:eastAsia="標楷體" w:hAnsi="標楷體" w:hint="eastAsia"/>
          <w:color w:val="auto"/>
          <w:lang w:eastAsia="zh-TW"/>
        </w:rPr>
        <w:t>號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函辦理。</w:t>
      </w:r>
    </w:p>
    <w:p w14:paraId="2BFDE747" w14:textId="21E4E9F7" w:rsidR="000110F2" w:rsidRDefault="000110F2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 w:rsidRPr="00AA23BA">
        <w:rPr>
          <w:rFonts w:ascii="標楷體" w:eastAsia="標楷體" w:hAnsi="標楷體" w:hint="eastAsia"/>
          <w:color w:val="auto"/>
          <w:lang w:eastAsia="zh-TW"/>
        </w:rPr>
        <w:t>貳、目的：</w:t>
      </w:r>
    </w:p>
    <w:p w14:paraId="65F06532" w14:textId="5DAD5E0B" w:rsidR="00420026" w:rsidRDefault="00420026" w:rsidP="00B41A5E">
      <w:pPr>
        <w:spacing w:before="60" w:line="360" w:lineRule="exact"/>
        <w:ind w:left="960" w:hangingChars="400" w:hanging="96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一、</w:t>
      </w:r>
      <w:r w:rsidRPr="00AA23BA">
        <w:rPr>
          <w:rFonts w:ascii="標楷體" w:eastAsia="標楷體" w:hAnsi="標楷體" w:hint="eastAsia"/>
          <w:color w:val="auto"/>
          <w:lang w:eastAsia="zh-TW"/>
        </w:rPr>
        <w:t>以全市各公私立國小校園為基地，趣味、安全之樂</w:t>
      </w:r>
      <w:proofErr w:type="gramStart"/>
      <w:r w:rsidRPr="00AA23BA">
        <w:rPr>
          <w:rFonts w:ascii="標楷體" w:eastAsia="標楷體" w:hAnsi="標楷體" w:hint="eastAsia"/>
          <w:color w:val="auto"/>
          <w:lang w:eastAsia="zh-TW"/>
        </w:rPr>
        <w:t>樂</w:t>
      </w:r>
      <w:proofErr w:type="gramEnd"/>
      <w:r w:rsidRPr="00AA23BA">
        <w:rPr>
          <w:rFonts w:ascii="標楷體" w:eastAsia="標楷體" w:hAnsi="標楷體" w:hint="eastAsia"/>
          <w:color w:val="auto"/>
          <w:lang w:eastAsia="zh-TW"/>
        </w:rPr>
        <w:t>棒球活動為媒介，提升學生規律運動人口。</w:t>
      </w:r>
    </w:p>
    <w:p w14:paraId="18DCE333" w14:textId="44411EBA" w:rsidR="00420026" w:rsidRDefault="00420026" w:rsidP="00B41A5E">
      <w:pPr>
        <w:spacing w:before="60" w:line="360" w:lineRule="exact"/>
        <w:ind w:left="960" w:hangingChars="400" w:hanging="96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二、</w:t>
      </w:r>
      <w:r w:rsidRPr="00AA23BA">
        <w:rPr>
          <w:rFonts w:ascii="標楷體" w:eastAsia="標楷體" w:hAnsi="標楷體" w:hint="eastAsia"/>
          <w:color w:val="auto"/>
          <w:lang w:eastAsia="zh-TW"/>
        </w:rPr>
        <w:t>結合現有健康與體育領域課程實施，建立學生良好運動習慣、促進國小學童身體健康、增強體適能。</w:t>
      </w:r>
    </w:p>
    <w:p w14:paraId="313195B5" w14:textId="0CD43E40" w:rsidR="00420026" w:rsidRPr="00AA23BA" w:rsidRDefault="00420026" w:rsidP="00B41A5E">
      <w:pPr>
        <w:spacing w:before="60" w:line="360" w:lineRule="exact"/>
        <w:ind w:left="960" w:hangingChars="400" w:hanging="96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三、</w:t>
      </w:r>
      <w:r w:rsidRPr="00AA23BA">
        <w:rPr>
          <w:rFonts w:ascii="標楷體" w:eastAsia="標楷體" w:hAnsi="標楷體" w:hint="eastAsia"/>
          <w:color w:val="auto"/>
          <w:lang w:eastAsia="zh-TW"/>
        </w:rPr>
        <w:t>強化校園團隊精神凝聚力，以班級為單位，落實普及化運動之精神。</w:t>
      </w:r>
    </w:p>
    <w:p w14:paraId="1CAD480D" w14:textId="5EF95E23" w:rsidR="00420026" w:rsidRDefault="00B970C7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參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、實施原則：</w:t>
      </w:r>
    </w:p>
    <w:p w14:paraId="0A75D219" w14:textId="585C9D72" w:rsidR="00420026" w:rsidRDefault="00420026" w:rsidP="00B41A5E">
      <w:pPr>
        <w:spacing w:before="60" w:line="360" w:lineRule="exact"/>
        <w:ind w:left="960" w:hangingChars="400" w:hanging="96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一、</w:t>
      </w:r>
      <w:r w:rsidRPr="00AA23BA">
        <w:rPr>
          <w:rFonts w:ascii="標楷體" w:eastAsia="標楷體" w:hAnsi="標楷體" w:hint="eastAsia"/>
          <w:color w:val="auto"/>
          <w:lang w:eastAsia="zh-TW"/>
        </w:rPr>
        <w:t>普及原則：鼓勵學生運動、帶動風潮和風氣為前提，由班際、校際，達到普及化運動之目的。</w:t>
      </w:r>
    </w:p>
    <w:p w14:paraId="0ACB7F36" w14:textId="18DC8091" w:rsidR="00420026" w:rsidRDefault="00420026" w:rsidP="00B41A5E">
      <w:pPr>
        <w:spacing w:before="60" w:line="360" w:lineRule="exact"/>
        <w:ind w:left="960" w:hangingChars="400" w:hanging="96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二、</w:t>
      </w:r>
      <w:r w:rsidRPr="00AA23BA">
        <w:rPr>
          <w:rFonts w:ascii="標楷體" w:eastAsia="標楷體" w:hAnsi="標楷體" w:hint="eastAsia"/>
          <w:color w:val="auto"/>
          <w:lang w:eastAsia="zh-TW"/>
        </w:rPr>
        <w:t>安全原則：結合現行健康與體育課程，選用安全性高、參與人數多且饒富趣味性之樂</w:t>
      </w:r>
      <w:proofErr w:type="gramStart"/>
      <w:r w:rsidRPr="00AA23BA">
        <w:rPr>
          <w:rFonts w:ascii="標楷體" w:eastAsia="標楷體" w:hAnsi="標楷體" w:hint="eastAsia"/>
          <w:color w:val="auto"/>
          <w:lang w:eastAsia="zh-TW"/>
        </w:rPr>
        <w:t>樂</w:t>
      </w:r>
      <w:proofErr w:type="gramEnd"/>
      <w:r w:rsidRPr="00AA23BA">
        <w:rPr>
          <w:rFonts w:ascii="標楷體" w:eastAsia="標楷體" w:hAnsi="標楷體" w:hint="eastAsia"/>
          <w:color w:val="auto"/>
          <w:lang w:eastAsia="zh-TW"/>
        </w:rPr>
        <w:t>棒球進行班級教學和競賽。</w:t>
      </w:r>
    </w:p>
    <w:p w14:paraId="1BAF39CE" w14:textId="05A209C6" w:rsidR="00420026" w:rsidRDefault="00420026" w:rsidP="00B41A5E">
      <w:pPr>
        <w:spacing w:before="60" w:line="360" w:lineRule="exact"/>
        <w:ind w:left="960" w:hangingChars="400" w:hanging="96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三、</w:t>
      </w:r>
      <w:r w:rsidRPr="00AA23BA">
        <w:rPr>
          <w:rFonts w:ascii="標楷體" w:eastAsia="標楷體" w:hAnsi="標楷體" w:hint="eastAsia"/>
          <w:color w:val="auto"/>
          <w:lang w:eastAsia="zh-TW"/>
        </w:rPr>
        <w:t>合作原則：以班級為單位組隊競賽，強化學童團隊精神之涵養。</w:t>
      </w:r>
    </w:p>
    <w:p w14:paraId="6ECB51FE" w14:textId="10035DE9" w:rsidR="00420026" w:rsidRDefault="00420026" w:rsidP="00B41A5E">
      <w:pPr>
        <w:spacing w:before="60" w:line="360" w:lineRule="exact"/>
        <w:ind w:left="960" w:hangingChars="400" w:hanging="96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四、</w:t>
      </w:r>
      <w:r w:rsidRPr="00AA23BA">
        <w:rPr>
          <w:rFonts w:ascii="標楷體" w:eastAsia="標楷體" w:hAnsi="標楷體" w:hint="eastAsia"/>
          <w:color w:val="auto"/>
          <w:lang w:eastAsia="zh-TW"/>
        </w:rPr>
        <w:t>健康原則：透過課程實施和競賽增進學童運動量，促進身心健康。</w:t>
      </w:r>
    </w:p>
    <w:p w14:paraId="1ED6624F" w14:textId="51374AE8" w:rsidR="00420026" w:rsidRPr="00AA23BA" w:rsidRDefault="00420026" w:rsidP="00B41A5E">
      <w:pPr>
        <w:spacing w:before="60" w:line="360" w:lineRule="exact"/>
        <w:ind w:left="960" w:hangingChars="400" w:hanging="96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五、</w:t>
      </w:r>
      <w:r w:rsidRPr="00AA23BA">
        <w:rPr>
          <w:rFonts w:ascii="標楷體" w:eastAsia="標楷體" w:hAnsi="標楷體" w:hint="eastAsia"/>
          <w:color w:val="auto"/>
          <w:lang w:eastAsia="zh-TW"/>
        </w:rPr>
        <w:t>永續原則：提昇教師教學知能和推廣熱忱以達永續推廣。</w:t>
      </w:r>
    </w:p>
    <w:p w14:paraId="7D49F643" w14:textId="3782DFEB" w:rsidR="000110F2" w:rsidRPr="00AA23BA" w:rsidRDefault="000110F2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 w:rsidRPr="00AA23BA">
        <w:rPr>
          <w:rFonts w:ascii="標楷體" w:eastAsia="標楷體" w:hAnsi="標楷體" w:hint="eastAsia"/>
          <w:color w:val="auto"/>
          <w:lang w:eastAsia="zh-TW"/>
        </w:rPr>
        <w:t>肆、</w:t>
      </w:r>
      <w:r w:rsidR="0094410F" w:rsidRPr="00AA23BA">
        <w:rPr>
          <w:rFonts w:ascii="標楷體" w:eastAsia="標楷體" w:hAnsi="標楷體" w:hint="eastAsia"/>
          <w:color w:val="auto"/>
          <w:lang w:eastAsia="zh-TW"/>
        </w:rPr>
        <w:t>主辦</w:t>
      </w:r>
      <w:r w:rsidRPr="00AA23BA">
        <w:rPr>
          <w:rFonts w:ascii="標楷體" w:eastAsia="標楷體" w:hAnsi="標楷體" w:hint="eastAsia"/>
          <w:color w:val="auto"/>
          <w:lang w:eastAsia="zh-TW"/>
        </w:rPr>
        <w:t>單位：桃園市政府教育局</w:t>
      </w:r>
    </w:p>
    <w:p w14:paraId="5E53D4C8" w14:textId="13615222" w:rsidR="000110F2" w:rsidRPr="00947893" w:rsidRDefault="000110F2" w:rsidP="00B41A5E">
      <w:pPr>
        <w:spacing w:before="60" w:line="360" w:lineRule="exact"/>
        <w:rPr>
          <w:rFonts w:ascii="標楷體" w:eastAsia="標楷體" w:hAnsi="標楷體"/>
          <w:color w:val="auto"/>
          <w:sz w:val="28"/>
          <w:lang w:eastAsia="zh-TW"/>
        </w:rPr>
      </w:pPr>
      <w:r w:rsidRPr="00AA23BA">
        <w:rPr>
          <w:rFonts w:ascii="標楷體" w:eastAsia="標楷體" w:hAnsi="標楷體" w:hint="eastAsia"/>
          <w:color w:val="auto"/>
          <w:lang w:eastAsia="zh-TW"/>
        </w:rPr>
        <w:t>伍、</w:t>
      </w:r>
      <w:r w:rsidRPr="00AA23BA">
        <w:rPr>
          <w:rFonts w:eastAsia="標楷體" w:hint="eastAsia"/>
          <w:color w:val="auto"/>
          <w:lang w:eastAsia="zh-TW"/>
        </w:rPr>
        <w:t>承辦單位：</w:t>
      </w:r>
      <w:r w:rsidR="008A7AC6">
        <w:rPr>
          <w:rFonts w:ascii="標楷體" w:eastAsia="標楷體" w:hAnsi="標楷體" w:hint="eastAsia"/>
          <w:color w:val="auto"/>
          <w:lang w:eastAsia="zh-TW"/>
        </w:rPr>
        <w:t>仁善</w:t>
      </w:r>
      <w:r w:rsidRPr="00AA23BA">
        <w:rPr>
          <w:rFonts w:ascii="標楷體" w:eastAsia="標楷體" w:hAnsi="標楷體" w:hint="eastAsia"/>
          <w:color w:val="auto"/>
          <w:lang w:eastAsia="zh-TW"/>
        </w:rPr>
        <w:t>國民小學</w:t>
      </w:r>
    </w:p>
    <w:p w14:paraId="5116DD76" w14:textId="0220B707" w:rsidR="000110F2" w:rsidRDefault="00947893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陸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、實施方式：</w:t>
      </w:r>
    </w:p>
    <w:p w14:paraId="0E20E782" w14:textId="47F507FC" w:rsidR="00B41A5E" w:rsidRDefault="00B41A5E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一、</w:t>
      </w:r>
      <w:r w:rsidRPr="00AA23BA">
        <w:rPr>
          <w:rFonts w:ascii="標楷體" w:eastAsia="標楷體" w:hAnsi="標楷體" w:hint="eastAsia"/>
          <w:color w:val="auto"/>
          <w:lang w:eastAsia="zh-TW"/>
        </w:rPr>
        <w:t>比賽日期：</w:t>
      </w:r>
      <w:r w:rsidRPr="00943D9D">
        <w:rPr>
          <w:rFonts w:ascii="標楷體" w:eastAsia="標楷體" w:hAnsi="標楷體" w:hint="eastAsia"/>
          <w:b/>
          <w:bCs/>
          <w:color w:val="FF0000"/>
          <w:lang w:eastAsia="zh-TW"/>
        </w:rPr>
        <w:t>11</w:t>
      </w:r>
      <w:r w:rsidR="00523D4E" w:rsidRPr="00943D9D">
        <w:rPr>
          <w:rFonts w:ascii="標楷體" w:eastAsia="標楷體" w:hAnsi="標楷體" w:hint="eastAsia"/>
          <w:b/>
          <w:bCs/>
          <w:color w:val="FF0000"/>
          <w:lang w:eastAsia="zh-TW"/>
        </w:rPr>
        <w:t>5</w:t>
      </w:r>
      <w:r w:rsidRPr="00943D9D">
        <w:rPr>
          <w:rFonts w:ascii="標楷體" w:eastAsia="標楷體" w:hAnsi="標楷體" w:hint="eastAsia"/>
          <w:b/>
          <w:bCs/>
          <w:color w:val="FF0000"/>
          <w:lang w:eastAsia="zh-TW"/>
        </w:rPr>
        <w:t>年</w:t>
      </w:r>
      <w:r w:rsidR="00523D4E" w:rsidRPr="00943D9D">
        <w:rPr>
          <w:rFonts w:ascii="標楷體" w:eastAsia="標楷體" w:hAnsi="標楷體" w:hint="eastAsia"/>
          <w:b/>
          <w:bCs/>
          <w:color w:val="FF0000"/>
          <w:lang w:eastAsia="zh-TW"/>
        </w:rPr>
        <w:t>4</w:t>
      </w:r>
      <w:r w:rsidRPr="00943D9D">
        <w:rPr>
          <w:rFonts w:ascii="標楷體" w:eastAsia="標楷體" w:hAnsi="標楷體" w:hint="eastAsia"/>
          <w:b/>
          <w:bCs/>
          <w:color w:val="FF0000"/>
          <w:lang w:eastAsia="zh-TW"/>
        </w:rPr>
        <w:t>月</w:t>
      </w:r>
      <w:r w:rsidR="00523D4E" w:rsidRPr="00943D9D">
        <w:rPr>
          <w:rFonts w:ascii="標楷體" w:eastAsia="標楷體" w:hAnsi="標楷體" w:hint="eastAsia"/>
          <w:b/>
          <w:bCs/>
          <w:color w:val="FF0000"/>
          <w:lang w:eastAsia="zh-TW"/>
        </w:rPr>
        <w:t>29</w:t>
      </w:r>
      <w:r w:rsidRPr="00943D9D">
        <w:rPr>
          <w:rFonts w:ascii="標楷體" w:eastAsia="標楷體" w:hAnsi="標楷體" w:hint="eastAsia"/>
          <w:b/>
          <w:bCs/>
          <w:color w:val="FF0000"/>
          <w:lang w:eastAsia="zh-TW"/>
        </w:rPr>
        <w:t>日</w:t>
      </w:r>
      <w:r w:rsidRPr="00943D9D">
        <w:rPr>
          <w:rFonts w:ascii="標楷體" w:eastAsia="標楷體" w:hAnsi="標楷體" w:hint="eastAsia"/>
          <w:color w:val="FF0000"/>
          <w:lang w:eastAsia="zh-TW"/>
        </w:rPr>
        <w:t>（星期</w:t>
      </w:r>
      <w:r w:rsidR="00523D4E" w:rsidRPr="00943D9D">
        <w:rPr>
          <w:rFonts w:ascii="標楷體" w:eastAsia="標楷體" w:hAnsi="標楷體" w:hint="eastAsia"/>
          <w:color w:val="FF0000"/>
          <w:lang w:eastAsia="zh-TW"/>
        </w:rPr>
        <w:t>三</w:t>
      </w:r>
      <w:r w:rsidRPr="00943D9D">
        <w:rPr>
          <w:rFonts w:ascii="標楷體" w:eastAsia="標楷體" w:hAnsi="標楷體" w:hint="eastAsia"/>
          <w:color w:val="FF0000"/>
          <w:lang w:eastAsia="zh-TW"/>
        </w:rPr>
        <w:t>）辦理。</w:t>
      </w:r>
    </w:p>
    <w:p w14:paraId="1E74E790" w14:textId="077460CD" w:rsidR="00B41A5E" w:rsidRDefault="00B41A5E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二、</w:t>
      </w:r>
      <w:r w:rsidRPr="00AA23BA">
        <w:rPr>
          <w:rFonts w:ascii="標楷體" w:eastAsia="標楷體" w:hAnsi="標楷體" w:hint="eastAsia"/>
          <w:color w:val="auto"/>
          <w:lang w:eastAsia="zh-TW"/>
        </w:rPr>
        <w:t>比賽地點：</w:t>
      </w:r>
      <w:r w:rsidR="00947893" w:rsidRPr="00943D9D">
        <w:rPr>
          <w:rFonts w:ascii="標楷體" w:eastAsia="標楷體" w:hAnsi="標楷體" w:cs="新細明體" w:hint="eastAsia"/>
          <w:color w:val="FF0000"/>
          <w:lang w:eastAsia="zh-TW"/>
        </w:rPr>
        <w:t>大溪月眉棒壘球場（大溪區月湖路</w:t>
      </w:r>
      <w:r w:rsidR="00947893" w:rsidRPr="00943D9D">
        <w:rPr>
          <w:rFonts w:ascii="標楷體" w:eastAsia="標楷體" w:hAnsi="標楷體" w:cs="新細明體"/>
          <w:color w:val="FF0000"/>
          <w:lang w:eastAsia="zh-TW"/>
        </w:rPr>
        <w:t>36</w:t>
      </w:r>
      <w:r w:rsidR="00947893" w:rsidRPr="00943D9D">
        <w:rPr>
          <w:rFonts w:ascii="標楷體" w:eastAsia="標楷體" w:hAnsi="標楷體" w:cs="新細明體" w:hint="eastAsia"/>
          <w:color w:val="FF0000"/>
          <w:lang w:eastAsia="zh-TW"/>
        </w:rPr>
        <w:t>號）</w:t>
      </w:r>
    </w:p>
    <w:p w14:paraId="7AC024E4" w14:textId="70E3319C" w:rsidR="00B41A5E" w:rsidRDefault="00B41A5E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三、</w:t>
      </w:r>
      <w:r w:rsidRPr="00AA23BA">
        <w:rPr>
          <w:rFonts w:ascii="標楷體" w:eastAsia="標楷體" w:hAnsi="標楷體" w:hint="eastAsia"/>
          <w:color w:val="auto"/>
          <w:lang w:eastAsia="zh-TW"/>
        </w:rPr>
        <w:t>比賽分組方式：</w:t>
      </w:r>
    </w:p>
    <w:p w14:paraId="56F3257B" w14:textId="19D987EA" w:rsidR="00B41A5E" w:rsidRDefault="00B41A5E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(</w:t>
      </w:r>
      <w:proofErr w:type="gramStart"/>
      <w:r>
        <w:rPr>
          <w:rFonts w:ascii="標楷體" w:eastAsia="標楷體" w:hAnsi="標楷體" w:hint="eastAsia"/>
          <w:color w:val="auto"/>
          <w:lang w:eastAsia="zh-TW"/>
        </w:rPr>
        <w:t>一</w:t>
      </w:r>
      <w:proofErr w:type="gramEnd"/>
      <w:r>
        <w:rPr>
          <w:rFonts w:ascii="標楷體" w:eastAsia="標楷體" w:hAnsi="標楷體" w:hint="eastAsia"/>
          <w:color w:val="auto"/>
          <w:lang w:eastAsia="zh-TW"/>
        </w:rPr>
        <w:t>)</w:t>
      </w:r>
      <w:r w:rsidRPr="00AA23BA">
        <w:rPr>
          <w:rFonts w:ascii="標楷體" w:eastAsia="標楷體" w:hAnsi="標楷體" w:hint="eastAsia"/>
          <w:color w:val="auto"/>
          <w:lang w:eastAsia="zh-TW"/>
        </w:rPr>
        <w:t>三年級組、四年級組、五年級組、六年級組，共4組。</w:t>
      </w:r>
    </w:p>
    <w:p w14:paraId="3D88EECF" w14:textId="2F079D81" w:rsidR="00B41A5E" w:rsidRDefault="00B41A5E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(二)</w:t>
      </w:r>
      <w:r w:rsidRPr="00AA23BA">
        <w:rPr>
          <w:rFonts w:ascii="標楷體" w:eastAsia="標楷體" w:hAnsi="標楷體" w:hint="eastAsia"/>
          <w:color w:val="auto"/>
          <w:lang w:eastAsia="zh-TW"/>
        </w:rPr>
        <w:t>五年級、六年級冠軍得代表本市參</w:t>
      </w:r>
      <w:r w:rsidR="00523D4E">
        <w:rPr>
          <w:rFonts w:ascii="標楷體" w:eastAsia="標楷體" w:hAnsi="標楷體" w:hint="eastAsia"/>
          <w:color w:val="auto"/>
          <w:lang w:eastAsia="zh-TW"/>
        </w:rPr>
        <w:t>加</w:t>
      </w:r>
      <w:r w:rsidRPr="00AA23BA">
        <w:rPr>
          <w:rFonts w:ascii="標楷體" w:eastAsia="標楷體" w:hAnsi="標楷體" w:hint="eastAsia"/>
          <w:color w:val="auto"/>
          <w:lang w:eastAsia="zh-TW"/>
        </w:rPr>
        <w:t>全國賽。</w:t>
      </w:r>
    </w:p>
    <w:p w14:paraId="435F19E5" w14:textId="6F7EA592" w:rsidR="00B41A5E" w:rsidRDefault="00B41A5E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(三)</w:t>
      </w:r>
      <w:r w:rsidRPr="00AA23BA">
        <w:rPr>
          <w:rFonts w:ascii="標楷體" w:eastAsia="標楷體" w:hAnsi="標楷體" w:hint="eastAsia"/>
          <w:color w:val="auto"/>
          <w:lang w:eastAsia="zh-TW"/>
        </w:rPr>
        <w:t>各組報名未滿三隊，該組不辦理比賽。</w:t>
      </w:r>
    </w:p>
    <w:p w14:paraId="25F591DE" w14:textId="6A308B9B" w:rsidR="00B41A5E" w:rsidRDefault="00B41A5E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四、</w:t>
      </w:r>
      <w:r w:rsidRPr="00AA23BA">
        <w:rPr>
          <w:rFonts w:ascii="標楷體" w:eastAsia="標楷體" w:hAnsi="標楷體" w:hint="eastAsia"/>
          <w:color w:val="auto"/>
          <w:lang w:eastAsia="zh-TW"/>
        </w:rPr>
        <w:t>競賽規則：</w:t>
      </w:r>
    </w:p>
    <w:p w14:paraId="6368B936" w14:textId="2FDE15E0" w:rsidR="00B41A5E" w:rsidRPr="00943D9D" w:rsidRDefault="00B41A5E" w:rsidP="00B41A5E">
      <w:pPr>
        <w:spacing w:before="60" w:line="360" w:lineRule="exact"/>
        <w:rPr>
          <w:rFonts w:ascii="標楷體" w:eastAsia="標楷體" w:hAnsi="標楷體"/>
          <w:color w:val="000000" w:themeColor="text1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</w:t>
      </w: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(</w:t>
      </w:r>
      <w:proofErr w:type="gramStart"/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一</w:t>
      </w:r>
      <w:proofErr w:type="gramEnd"/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)除大會另有規定外，採用中華民國樂樂棒球協會比賽規則</w:t>
      </w:r>
      <w:r w:rsidR="001F67E3" w:rsidRPr="00943D9D">
        <w:rPr>
          <w:rFonts w:ascii="標楷體" w:eastAsia="標楷體" w:hAnsi="標楷體" w:hint="eastAsia"/>
          <w:color w:val="000000" w:themeColor="text1"/>
          <w:lang w:eastAsia="zh-TW"/>
        </w:rPr>
        <w:t>及補充說明</w:t>
      </w: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。</w:t>
      </w:r>
    </w:p>
    <w:p w14:paraId="7D641B91" w14:textId="1B201FB7" w:rsidR="00B41A5E" w:rsidRPr="00943D9D" w:rsidRDefault="00B41A5E" w:rsidP="00B41A5E">
      <w:pPr>
        <w:spacing w:before="60" w:line="360" w:lineRule="exact"/>
        <w:rPr>
          <w:rFonts w:ascii="標楷體" w:eastAsia="標楷體" w:hAnsi="標楷體"/>
          <w:color w:val="000000" w:themeColor="text1"/>
          <w:lang w:eastAsia="zh-TW"/>
        </w:rPr>
      </w:pP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 xml:space="preserve">        (二)以班級為單位組隊，鼓勵全班參與。</w:t>
      </w:r>
    </w:p>
    <w:p w14:paraId="2E7B74D0" w14:textId="2B983072" w:rsidR="00B41A5E" w:rsidRPr="00943D9D" w:rsidRDefault="00B41A5E" w:rsidP="00F7041E">
      <w:pPr>
        <w:spacing w:before="60" w:line="360" w:lineRule="exact"/>
        <w:ind w:left="1440" w:hangingChars="600" w:hanging="1440"/>
        <w:rPr>
          <w:rFonts w:ascii="標楷體" w:eastAsia="標楷體" w:hAnsi="標楷體"/>
          <w:color w:val="000000" w:themeColor="text1"/>
          <w:lang w:eastAsia="zh-TW"/>
        </w:rPr>
      </w:pP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 xml:space="preserve">        (三)下場9人中，</w:t>
      </w:r>
      <w:proofErr w:type="gramStart"/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各隊須保持</w:t>
      </w:r>
      <w:proofErr w:type="gramEnd"/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3位女生或</w:t>
      </w:r>
      <w:proofErr w:type="gramStart"/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男生在場上</w:t>
      </w:r>
      <w:proofErr w:type="gramEnd"/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。</w:t>
      </w:r>
    </w:p>
    <w:p w14:paraId="59995BD1" w14:textId="607765A5" w:rsidR="00B41A5E" w:rsidRPr="00943D9D" w:rsidRDefault="00B41A5E" w:rsidP="00B41A5E">
      <w:pPr>
        <w:spacing w:before="60" w:line="360" w:lineRule="exact"/>
        <w:rPr>
          <w:rFonts w:ascii="標楷體" w:eastAsia="標楷體" w:hAnsi="標楷體"/>
          <w:color w:val="000000" w:themeColor="text1"/>
          <w:lang w:eastAsia="zh-TW"/>
        </w:rPr>
      </w:pP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 xml:space="preserve">        (</w:t>
      </w:r>
      <w:r w:rsidR="00F7041E" w:rsidRPr="00943D9D">
        <w:rPr>
          <w:rFonts w:ascii="標楷體" w:eastAsia="標楷體" w:hAnsi="標楷體" w:hint="eastAsia"/>
          <w:color w:val="000000" w:themeColor="text1"/>
          <w:lang w:eastAsia="zh-TW"/>
        </w:rPr>
        <w:t>四</w:t>
      </w: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)國小</w:t>
      </w:r>
      <w:r w:rsidR="00B01981" w:rsidRPr="00943D9D">
        <w:rPr>
          <w:rFonts w:ascii="標楷體" w:eastAsia="標楷體" w:hAnsi="標楷體" w:hint="eastAsia"/>
          <w:color w:val="000000" w:themeColor="text1"/>
          <w:lang w:eastAsia="zh-TW"/>
        </w:rPr>
        <w:t>三</w:t>
      </w: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-</w:t>
      </w:r>
      <w:r w:rsidR="00B01981" w:rsidRPr="00943D9D">
        <w:rPr>
          <w:rFonts w:ascii="標楷體" w:eastAsia="標楷體" w:hAnsi="標楷體" w:hint="eastAsia"/>
          <w:color w:val="000000" w:themeColor="text1"/>
          <w:lang w:eastAsia="zh-TW"/>
        </w:rPr>
        <w:t>六</w:t>
      </w: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年級皆採用打擊</w:t>
      </w:r>
      <w:r w:rsidR="00B01981" w:rsidRPr="00943D9D">
        <w:rPr>
          <w:rFonts w:ascii="標楷體" w:eastAsia="標楷體" w:hAnsi="標楷體" w:hint="eastAsia"/>
          <w:color w:val="000000" w:themeColor="text1"/>
          <w:lang w:eastAsia="zh-TW"/>
        </w:rPr>
        <w:t>座</w:t>
      </w: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打擊。</w:t>
      </w:r>
    </w:p>
    <w:p w14:paraId="5839ADFF" w14:textId="6F7B1EFD" w:rsidR="00B41A5E" w:rsidRPr="00943D9D" w:rsidRDefault="00B41A5E" w:rsidP="00B41A5E">
      <w:pPr>
        <w:spacing w:before="60" w:line="360" w:lineRule="exact"/>
        <w:rPr>
          <w:rFonts w:ascii="標楷體" w:eastAsia="標楷體" w:hAnsi="標楷體"/>
          <w:color w:val="000000" w:themeColor="text1"/>
          <w:lang w:eastAsia="zh-TW"/>
        </w:rPr>
      </w:pP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 xml:space="preserve">        (</w:t>
      </w:r>
      <w:r w:rsidR="00F7041E" w:rsidRPr="00943D9D">
        <w:rPr>
          <w:rFonts w:ascii="標楷體" w:eastAsia="標楷體" w:hAnsi="標楷體" w:hint="eastAsia"/>
          <w:color w:val="000000" w:themeColor="text1"/>
          <w:lang w:eastAsia="zh-TW"/>
        </w:rPr>
        <w:t>五</w:t>
      </w: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)</w:t>
      </w:r>
      <w:r w:rsidR="00CC624F" w:rsidRPr="00943D9D">
        <w:rPr>
          <w:rFonts w:ascii="標楷體" w:eastAsia="標楷體" w:hAnsi="標楷體" w:hint="eastAsia"/>
          <w:color w:val="000000" w:themeColor="text1"/>
          <w:lang w:eastAsia="zh-TW"/>
        </w:rPr>
        <w:t>循環賽積分計算方式：</w:t>
      </w:r>
    </w:p>
    <w:p w14:paraId="5D8F0BFE" w14:textId="77777777" w:rsidR="00F42E8B" w:rsidRPr="00943D9D" w:rsidRDefault="00CC624F" w:rsidP="00B41A5E">
      <w:pPr>
        <w:spacing w:before="60" w:line="360" w:lineRule="exact"/>
        <w:rPr>
          <w:rFonts w:ascii="標楷體" w:eastAsia="標楷體" w:hAnsi="標楷體"/>
          <w:color w:val="000000" w:themeColor="text1"/>
          <w:lang w:eastAsia="zh-TW"/>
        </w:rPr>
      </w:pP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 xml:space="preserve">            1.</w:t>
      </w:r>
      <w:r w:rsidRPr="00943D9D">
        <w:rPr>
          <w:rFonts w:ascii="標楷體" w:eastAsia="標楷體" w:hAnsi="標楷體"/>
          <w:color w:val="000000" w:themeColor="text1"/>
          <w:lang w:eastAsia="zh-TW"/>
        </w:rPr>
        <w:t>每場之</w:t>
      </w:r>
      <w:r w:rsidRPr="00943D9D">
        <w:rPr>
          <w:rFonts w:ascii="標楷體" w:eastAsia="標楷體" w:hAnsi="標楷體"/>
          <w:color w:val="000000" w:themeColor="text1"/>
          <w:u w:val="single"/>
          <w:lang w:eastAsia="zh-TW"/>
        </w:rPr>
        <w:t>勝隊得2分，</w:t>
      </w:r>
      <w:r w:rsidRPr="00943D9D">
        <w:rPr>
          <w:rFonts w:ascii="標楷體" w:eastAsia="標楷體" w:hAnsi="標楷體" w:hint="eastAsia"/>
          <w:color w:val="000000" w:themeColor="text1"/>
          <w:u w:val="single"/>
          <w:lang w:eastAsia="zh-TW"/>
        </w:rPr>
        <w:t>和局1分，</w:t>
      </w:r>
      <w:r w:rsidRPr="00943D9D">
        <w:rPr>
          <w:rFonts w:ascii="標楷體" w:eastAsia="標楷體" w:hAnsi="標楷體"/>
          <w:color w:val="000000" w:themeColor="text1"/>
          <w:u w:val="single"/>
          <w:lang w:eastAsia="zh-TW"/>
        </w:rPr>
        <w:t>敗隊得0分</w:t>
      </w:r>
      <w:r w:rsidRPr="00943D9D">
        <w:rPr>
          <w:rFonts w:ascii="標楷體" w:eastAsia="標楷體" w:hAnsi="標楷體"/>
          <w:color w:val="000000" w:themeColor="text1"/>
          <w:lang w:eastAsia="zh-TW"/>
        </w:rPr>
        <w:t>，以積分多寡排定</w:t>
      </w: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名</w:t>
      </w:r>
      <w:r w:rsidRPr="00943D9D">
        <w:rPr>
          <w:rFonts w:ascii="標楷體" w:eastAsia="標楷體" w:hAnsi="標楷體"/>
          <w:color w:val="000000" w:themeColor="text1"/>
          <w:lang w:eastAsia="zh-TW"/>
        </w:rPr>
        <w:t>次。</w:t>
      </w:r>
    </w:p>
    <w:p w14:paraId="75F9F4D5" w14:textId="4CD62A4F" w:rsidR="001F67E3" w:rsidRPr="00943D9D" w:rsidRDefault="00F42E8B" w:rsidP="00B41A5E">
      <w:pPr>
        <w:spacing w:before="60" w:line="360" w:lineRule="exact"/>
        <w:rPr>
          <w:rFonts w:ascii="標楷體" w:eastAsia="標楷體" w:hAnsi="標楷體"/>
          <w:color w:val="000000" w:themeColor="text1"/>
          <w:lang w:eastAsia="zh-TW"/>
        </w:rPr>
      </w:pPr>
      <w:r w:rsidRPr="00943D9D">
        <w:rPr>
          <w:rFonts w:ascii="標楷體" w:eastAsia="標楷體" w:hAnsi="標楷體"/>
          <w:color w:val="000000" w:themeColor="text1"/>
          <w:lang w:eastAsia="zh-TW"/>
        </w:rPr>
        <w:t xml:space="preserve">              (和局定義</w:t>
      </w: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：</w:t>
      </w:r>
      <w:r w:rsidRPr="00943D9D">
        <w:rPr>
          <w:rFonts w:ascii="標楷體" w:eastAsia="標楷體" w:hAnsi="標楷體"/>
          <w:color w:val="000000" w:themeColor="text1"/>
          <w:lang w:eastAsia="zh-TW"/>
        </w:rPr>
        <w:t>以比分計算</w:t>
      </w:r>
      <w:r w:rsidRPr="00943D9D">
        <w:rPr>
          <w:rFonts w:ascii="新細明體" w:eastAsia="新細明體" w:hAnsi="新細明體" w:hint="eastAsia"/>
          <w:color w:val="000000" w:themeColor="text1"/>
          <w:lang w:eastAsia="zh-TW"/>
        </w:rPr>
        <w:t>，</w:t>
      </w:r>
      <w:proofErr w:type="gramStart"/>
      <w:r w:rsidR="008D21BA" w:rsidRPr="00943D9D">
        <w:rPr>
          <w:rFonts w:ascii="標楷體" w:eastAsia="標楷體" w:hAnsi="標楷體" w:hint="eastAsia"/>
          <w:color w:val="000000" w:themeColor="text1"/>
          <w:lang w:eastAsia="zh-TW"/>
        </w:rPr>
        <w:t>最</w:t>
      </w:r>
      <w:proofErr w:type="gramEnd"/>
      <w:r w:rsidR="008D21BA" w:rsidRPr="00943D9D">
        <w:rPr>
          <w:rFonts w:ascii="標楷體" w:eastAsia="標楷體" w:hAnsi="標楷體" w:hint="eastAsia"/>
          <w:color w:val="000000" w:themeColor="text1"/>
          <w:lang w:eastAsia="zh-TW"/>
        </w:rPr>
        <w:t>終局</w:t>
      </w:r>
      <w:r w:rsidRPr="00943D9D">
        <w:rPr>
          <w:rFonts w:ascii="標楷體" w:eastAsia="標楷體" w:hAnsi="標楷體"/>
          <w:color w:val="000000" w:themeColor="text1"/>
          <w:lang w:eastAsia="zh-TW"/>
        </w:rPr>
        <w:t>殘壘數僅供積分相同時</w:t>
      </w:r>
      <w:r w:rsidR="00947893" w:rsidRPr="00943D9D">
        <w:rPr>
          <w:rFonts w:ascii="標楷體" w:eastAsia="標楷體" w:hAnsi="標楷體" w:hint="eastAsia"/>
          <w:color w:val="000000" w:themeColor="text1"/>
          <w:lang w:eastAsia="zh-TW"/>
        </w:rPr>
        <w:t>名次判定依據</w:t>
      </w: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。</w:t>
      </w:r>
    </w:p>
    <w:p w14:paraId="1887314E" w14:textId="388F25A6" w:rsidR="00CC624F" w:rsidRPr="00943D9D" w:rsidRDefault="001F67E3" w:rsidP="00B41A5E">
      <w:pPr>
        <w:spacing w:before="60" w:line="360" w:lineRule="exact"/>
        <w:rPr>
          <w:rFonts w:ascii="標楷體" w:eastAsia="標楷體" w:hAnsi="標楷體"/>
          <w:color w:val="000000" w:themeColor="text1"/>
          <w:lang w:eastAsia="zh-TW"/>
        </w:rPr>
      </w:pPr>
      <w:r w:rsidRPr="00943D9D">
        <w:rPr>
          <w:rFonts w:ascii="標楷體" w:eastAsia="標楷體" w:hAnsi="標楷體"/>
          <w:color w:val="000000" w:themeColor="text1"/>
          <w:lang w:eastAsia="zh-TW"/>
        </w:rPr>
        <w:lastRenderedPageBreak/>
        <w:t xml:space="preserve">               </w:t>
      </w:r>
      <w:r w:rsidR="00F42E8B" w:rsidRPr="00943D9D">
        <w:rPr>
          <w:rFonts w:ascii="標楷體" w:eastAsia="標楷體" w:hAnsi="標楷體" w:hint="eastAsia"/>
          <w:color w:val="000000" w:themeColor="text1"/>
          <w:lang w:eastAsia="zh-TW"/>
        </w:rPr>
        <w:t>棄權計分：出賽隊得10分棄權隊0分)</w:t>
      </w:r>
    </w:p>
    <w:p w14:paraId="08C27099" w14:textId="3F5CE65B" w:rsidR="00CC624F" w:rsidRPr="00943D9D" w:rsidRDefault="00CC624F" w:rsidP="00B41A5E">
      <w:pPr>
        <w:spacing w:before="60" w:line="360" w:lineRule="exact"/>
        <w:rPr>
          <w:rFonts w:ascii="標楷體" w:eastAsia="標楷體" w:hAnsi="標楷體"/>
          <w:color w:val="000000" w:themeColor="text1"/>
          <w:lang w:eastAsia="zh-TW"/>
        </w:rPr>
      </w:pP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 xml:space="preserve">            2.</w:t>
      </w:r>
      <w:r w:rsidRPr="00943D9D">
        <w:rPr>
          <w:rFonts w:ascii="標楷體" w:eastAsia="標楷體" w:hAnsi="標楷體"/>
          <w:color w:val="000000" w:themeColor="text1"/>
          <w:lang w:eastAsia="zh-TW"/>
        </w:rPr>
        <w:t>二隊積分相同無法產生名次時，依下列順序處理：</w:t>
      </w:r>
    </w:p>
    <w:p w14:paraId="69FE0773" w14:textId="1D789B70" w:rsidR="00CC624F" w:rsidRPr="00943D9D" w:rsidRDefault="00CC624F" w:rsidP="00B41A5E">
      <w:pPr>
        <w:spacing w:before="60" w:line="360" w:lineRule="exact"/>
        <w:rPr>
          <w:rFonts w:ascii="標楷體" w:eastAsia="標楷體" w:hAnsi="標楷體"/>
          <w:color w:val="000000" w:themeColor="text1"/>
          <w:lang w:eastAsia="zh-TW"/>
        </w:rPr>
      </w:pP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 xml:space="preserve">              (1)</w:t>
      </w:r>
      <w:r w:rsidRPr="00943D9D">
        <w:rPr>
          <w:rFonts w:ascii="標楷體" w:eastAsia="標楷體" w:hAnsi="標楷體"/>
          <w:color w:val="000000" w:themeColor="text1"/>
          <w:lang w:eastAsia="zh-TW"/>
        </w:rPr>
        <w:t>二隊積分相同時，以勝隊為先。</w:t>
      </w:r>
    </w:p>
    <w:p w14:paraId="669DD7C8" w14:textId="4787B7C8" w:rsidR="00CC624F" w:rsidRPr="00943D9D" w:rsidRDefault="00CC624F" w:rsidP="00B41A5E">
      <w:pPr>
        <w:spacing w:before="60" w:line="360" w:lineRule="exact"/>
        <w:rPr>
          <w:rFonts w:ascii="標楷體" w:eastAsia="標楷體" w:hAnsi="標楷體"/>
          <w:color w:val="000000" w:themeColor="text1"/>
          <w:lang w:eastAsia="zh-TW"/>
        </w:rPr>
      </w:pP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 xml:space="preserve">              (2)</w:t>
      </w:r>
      <w:r w:rsidRPr="00943D9D">
        <w:rPr>
          <w:rFonts w:ascii="標楷體" w:eastAsia="標楷體" w:hAnsi="標楷體"/>
          <w:color w:val="000000" w:themeColor="text1"/>
          <w:lang w:eastAsia="zh-TW"/>
        </w:rPr>
        <w:t>以循環賽中之相互關係失分較低者為先。</w:t>
      </w:r>
    </w:p>
    <w:p w14:paraId="3A917BB6" w14:textId="769A546C" w:rsidR="00CC624F" w:rsidRPr="00943D9D" w:rsidRDefault="00CC624F" w:rsidP="00B41A5E">
      <w:pPr>
        <w:spacing w:before="60" w:line="360" w:lineRule="exact"/>
        <w:rPr>
          <w:rFonts w:ascii="標楷體" w:eastAsia="標楷體" w:hAnsi="標楷體"/>
          <w:color w:val="000000" w:themeColor="text1"/>
          <w:lang w:eastAsia="zh-TW"/>
        </w:rPr>
      </w:pP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 xml:space="preserve">              (3)</w:t>
      </w:r>
      <w:r w:rsidRPr="00943D9D">
        <w:rPr>
          <w:rFonts w:ascii="標楷體" w:eastAsia="標楷體" w:hAnsi="標楷體"/>
          <w:color w:val="000000" w:themeColor="text1"/>
          <w:lang w:eastAsia="zh-TW"/>
        </w:rPr>
        <w:t>以循環賽中之總失分較低者為先。</w:t>
      </w:r>
    </w:p>
    <w:p w14:paraId="46A403FC" w14:textId="0BAB6FCE" w:rsidR="00CC624F" w:rsidRPr="00943D9D" w:rsidRDefault="00CC624F" w:rsidP="00B41A5E">
      <w:pPr>
        <w:spacing w:before="60" w:line="360" w:lineRule="exact"/>
        <w:rPr>
          <w:rFonts w:ascii="標楷體" w:eastAsia="標楷體" w:hAnsi="標楷體"/>
          <w:color w:val="000000" w:themeColor="text1"/>
          <w:lang w:eastAsia="zh-TW"/>
        </w:rPr>
      </w:pP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 xml:space="preserve">              (4)以循環賽中之總得分較高者為先。</w:t>
      </w:r>
    </w:p>
    <w:p w14:paraId="561A41CD" w14:textId="5AC3552D" w:rsidR="00CC624F" w:rsidRPr="00943D9D" w:rsidRDefault="00CC624F" w:rsidP="00B41A5E">
      <w:pPr>
        <w:spacing w:before="60" w:line="360" w:lineRule="exact"/>
        <w:rPr>
          <w:rFonts w:ascii="標楷體" w:eastAsia="標楷體" w:hAnsi="標楷體"/>
          <w:color w:val="000000" w:themeColor="text1"/>
          <w:lang w:eastAsia="zh-TW"/>
        </w:rPr>
      </w:pP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 xml:space="preserve">              (5)</w:t>
      </w:r>
      <w:proofErr w:type="gramStart"/>
      <w:r w:rsidR="008D21BA" w:rsidRPr="00943D9D">
        <w:rPr>
          <w:rFonts w:ascii="標楷體" w:eastAsia="標楷體" w:hAnsi="標楷體" w:hint="eastAsia"/>
          <w:color w:val="000000" w:themeColor="text1"/>
          <w:lang w:eastAsia="zh-TW"/>
        </w:rPr>
        <w:t>最</w:t>
      </w:r>
      <w:proofErr w:type="gramEnd"/>
      <w:r w:rsidR="008D21BA" w:rsidRPr="00943D9D">
        <w:rPr>
          <w:rFonts w:ascii="標楷體" w:eastAsia="標楷體" w:hAnsi="標楷體" w:hint="eastAsia"/>
          <w:color w:val="000000" w:themeColor="text1"/>
          <w:lang w:eastAsia="zh-TW"/>
        </w:rPr>
        <w:t>終局</w:t>
      </w: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殘壘</w:t>
      </w:r>
      <w:proofErr w:type="gramStart"/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壘包數</w:t>
      </w:r>
      <w:proofErr w:type="gramEnd"/>
      <w:r w:rsidR="002419AF" w:rsidRPr="00943D9D">
        <w:rPr>
          <w:rFonts w:ascii="標楷體" w:eastAsia="標楷體" w:hAnsi="標楷體" w:hint="eastAsia"/>
          <w:color w:val="000000" w:themeColor="text1"/>
          <w:lang w:eastAsia="zh-TW"/>
        </w:rPr>
        <w:t>、</w:t>
      </w:r>
      <w:r w:rsidR="002419AF" w:rsidRPr="00943D9D">
        <w:rPr>
          <w:rFonts w:ascii="標楷體" w:eastAsia="標楷體" w:hAnsi="標楷體"/>
          <w:color w:val="000000" w:themeColor="text1"/>
          <w:lang w:eastAsia="zh-TW"/>
        </w:rPr>
        <w:t>若相同時則以靠近本壘壘位者為勝</w:t>
      </w:r>
      <w:r w:rsidRPr="00943D9D">
        <w:rPr>
          <w:rFonts w:ascii="標楷體" w:eastAsia="標楷體" w:hAnsi="標楷體"/>
          <w:color w:val="000000" w:themeColor="text1"/>
          <w:lang w:eastAsia="zh-TW"/>
        </w:rPr>
        <w:t>。</w:t>
      </w:r>
    </w:p>
    <w:p w14:paraId="71081FFF" w14:textId="74AB82FF" w:rsidR="00CC624F" w:rsidRPr="00CC624F" w:rsidRDefault="00CC624F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 xml:space="preserve">              (6)抽籤</w:t>
      </w:r>
      <w:r w:rsidRPr="00943D9D">
        <w:rPr>
          <w:rFonts w:ascii="標楷體" w:eastAsia="標楷體" w:hAnsi="標楷體"/>
          <w:color w:val="000000" w:themeColor="text1"/>
          <w:lang w:eastAsia="zh-TW"/>
        </w:rPr>
        <w:t>決定名次</w:t>
      </w:r>
      <w:r w:rsidRPr="00943D9D">
        <w:rPr>
          <w:rFonts w:ascii="標楷體" w:eastAsia="標楷體" w:hAnsi="標楷體" w:hint="eastAsia"/>
          <w:color w:val="000000" w:themeColor="text1"/>
          <w:lang w:eastAsia="zh-TW"/>
        </w:rPr>
        <w:t>。</w:t>
      </w:r>
    </w:p>
    <w:p w14:paraId="28D1EB70" w14:textId="77777777" w:rsidR="00F7041E" w:rsidRDefault="00B41A5E" w:rsidP="00F7041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(</w:t>
      </w:r>
      <w:r w:rsidR="00F7041E">
        <w:rPr>
          <w:rFonts w:ascii="標楷體" w:eastAsia="標楷體" w:hAnsi="標楷體" w:hint="eastAsia"/>
          <w:color w:val="auto"/>
          <w:lang w:eastAsia="zh-TW"/>
        </w:rPr>
        <w:t>六</w:t>
      </w:r>
      <w:r>
        <w:rPr>
          <w:rFonts w:ascii="標楷體" w:eastAsia="標楷體" w:hAnsi="標楷體" w:hint="eastAsia"/>
          <w:color w:val="auto"/>
          <w:lang w:eastAsia="zh-TW"/>
        </w:rPr>
        <w:t>)</w:t>
      </w:r>
      <w:r w:rsidR="00CC624F" w:rsidRPr="00AA23BA">
        <w:rPr>
          <w:rFonts w:ascii="標楷體" w:eastAsia="標楷體" w:hAnsi="標楷體" w:hint="eastAsia"/>
          <w:color w:val="auto"/>
          <w:lang w:eastAsia="zh-TW"/>
        </w:rPr>
        <w:t>倘若因氣候及場地等不可抗力因素，主辦單位有權作適當調整賽制，以利賽事順利</w:t>
      </w:r>
    </w:p>
    <w:p w14:paraId="70DA9A9A" w14:textId="5DBCD483" w:rsidR="00B41A5E" w:rsidRDefault="00F7041E" w:rsidP="00F7041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/>
          <w:color w:val="auto"/>
          <w:lang w:eastAsia="zh-TW"/>
        </w:rPr>
        <w:t xml:space="preserve">            </w:t>
      </w:r>
      <w:r w:rsidR="00CC624F" w:rsidRPr="00AA23BA">
        <w:rPr>
          <w:rFonts w:ascii="標楷體" w:eastAsia="標楷體" w:hAnsi="標楷體" w:hint="eastAsia"/>
          <w:color w:val="auto"/>
          <w:lang w:eastAsia="zh-TW"/>
        </w:rPr>
        <w:t>進行。</w:t>
      </w:r>
    </w:p>
    <w:p w14:paraId="64C2133A" w14:textId="541A1CC0" w:rsidR="00B41A5E" w:rsidRPr="00B41A5E" w:rsidRDefault="00B41A5E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(</w:t>
      </w:r>
      <w:r w:rsidR="00F7041E">
        <w:rPr>
          <w:rFonts w:ascii="標楷體" w:eastAsia="標楷體" w:hAnsi="標楷體" w:hint="eastAsia"/>
          <w:color w:val="auto"/>
          <w:lang w:eastAsia="zh-TW"/>
        </w:rPr>
        <w:t>七</w:t>
      </w:r>
      <w:r>
        <w:rPr>
          <w:rFonts w:ascii="標楷體" w:eastAsia="標楷體" w:hAnsi="標楷體" w:hint="eastAsia"/>
          <w:color w:val="auto"/>
          <w:lang w:eastAsia="zh-TW"/>
        </w:rPr>
        <w:t>)</w:t>
      </w:r>
      <w:r w:rsidR="00CC624F" w:rsidRPr="00AA23BA">
        <w:rPr>
          <w:rFonts w:ascii="標楷體" w:eastAsia="標楷體" w:hAnsi="標楷體" w:hint="eastAsia"/>
          <w:color w:val="auto"/>
          <w:lang w:eastAsia="zh-TW"/>
        </w:rPr>
        <w:t>比賽統一採用大會提供之器材。</w:t>
      </w:r>
    </w:p>
    <w:p w14:paraId="58488675" w14:textId="37859AEA" w:rsidR="00B41A5E" w:rsidRDefault="00B41A5E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五、</w:t>
      </w:r>
      <w:r w:rsidR="00C47A4E" w:rsidRPr="00AA23BA">
        <w:rPr>
          <w:rFonts w:ascii="標楷體" w:eastAsia="標楷體" w:hAnsi="標楷體" w:hint="eastAsia"/>
          <w:color w:val="auto"/>
          <w:lang w:eastAsia="zh-TW"/>
        </w:rPr>
        <w:t>參賽資格：</w:t>
      </w:r>
    </w:p>
    <w:p w14:paraId="1B94D32F" w14:textId="4FD0C797" w:rsidR="00C47A4E" w:rsidRDefault="00C47A4E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(</w:t>
      </w:r>
      <w:proofErr w:type="gramStart"/>
      <w:r>
        <w:rPr>
          <w:rFonts w:ascii="標楷體" w:eastAsia="標楷體" w:hAnsi="標楷體" w:hint="eastAsia"/>
          <w:color w:val="auto"/>
          <w:lang w:eastAsia="zh-TW"/>
        </w:rPr>
        <w:t>一</w:t>
      </w:r>
      <w:proofErr w:type="gramEnd"/>
      <w:r>
        <w:rPr>
          <w:rFonts w:ascii="標楷體" w:eastAsia="標楷體" w:hAnsi="標楷體" w:hint="eastAsia"/>
          <w:color w:val="auto"/>
          <w:lang w:eastAsia="zh-TW"/>
        </w:rPr>
        <w:t>)</w:t>
      </w:r>
      <w:r w:rsidRPr="00AA23BA">
        <w:rPr>
          <w:rFonts w:ascii="標楷體" w:eastAsia="標楷體" w:hAnsi="標楷體" w:hint="eastAsia"/>
          <w:color w:val="auto"/>
          <w:lang w:eastAsia="zh-TW"/>
        </w:rPr>
        <w:t>現就讀本市各公私立國民小學且仍在籍之三、四、五、六年級學生。</w:t>
      </w:r>
    </w:p>
    <w:p w14:paraId="0B6F8606" w14:textId="15AFADA1" w:rsidR="00C47A4E" w:rsidRDefault="00C47A4E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(二)</w:t>
      </w:r>
      <w:r w:rsidRPr="00AA23BA">
        <w:rPr>
          <w:rFonts w:ascii="標楷體" w:eastAsia="標楷體" w:hAnsi="標楷體" w:hint="eastAsia"/>
          <w:color w:val="auto"/>
          <w:lang w:eastAsia="zh-TW"/>
        </w:rPr>
        <w:t>50班以下學校每組報名1隊參加比賽，50班以上學校每組至多得派2隊參加。</w:t>
      </w:r>
    </w:p>
    <w:p w14:paraId="306CF91D" w14:textId="2E739C0A" w:rsidR="00C47A4E" w:rsidRDefault="00C47A4E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(三)</w:t>
      </w:r>
      <w:r w:rsidRPr="00AA23BA">
        <w:rPr>
          <w:rFonts w:ascii="標楷體" w:eastAsia="標楷體" w:hAnsi="標楷體" w:hint="eastAsia"/>
          <w:color w:val="auto"/>
          <w:lang w:eastAsia="zh-TW"/>
        </w:rPr>
        <w:t>組隊方式：</w:t>
      </w:r>
    </w:p>
    <w:p w14:paraId="2436065F" w14:textId="2FAEA5DC" w:rsidR="00C47A4E" w:rsidRDefault="00C47A4E" w:rsidP="0026700C">
      <w:pPr>
        <w:spacing w:before="60" w:line="360" w:lineRule="exact"/>
        <w:ind w:left="1680" w:hangingChars="700" w:hanging="16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    1.</w:t>
      </w:r>
      <w:r w:rsidRPr="00AA23BA">
        <w:rPr>
          <w:rFonts w:ascii="標楷體" w:eastAsia="標楷體" w:hAnsi="標楷體" w:hint="eastAsia"/>
          <w:color w:val="auto"/>
          <w:lang w:eastAsia="zh-TW"/>
        </w:rPr>
        <w:t>原則以【班】為單位，</w:t>
      </w:r>
      <w:proofErr w:type="gramStart"/>
      <w:r w:rsidRPr="00AA23BA">
        <w:rPr>
          <w:rFonts w:ascii="標楷體" w:eastAsia="標楷體" w:hAnsi="標楷體" w:hint="eastAsia"/>
          <w:color w:val="auto"/>
          <w:lang w:eastAsia="zh-TW"/>
        </w:rPr>
        <w:t>不得跨班參加</w:t>
      </w:r>
      <w:proofErr w:type="gramEnd"/>
      <w:r w:rsidRPr="00AA23BA">
        <w:rPr>
          <w:rFonts w:ascii="標楷體" w:eastAsia="標楷體" w:hAnsi="標楷體" w:hint="eastAsia"/>
          <w:color w:val="auto"/>
          <w:lang w:eastAsia="zh-TW"/>
        </w:rPr>
        <w:t>，惟若班級男生或女生未達8人，則可跨班組隊。</w:t>
      </w:r>
    </w:p>
    <w:p w14:paraId="5A1DA58A" w14:textId="18175AE5" w:rsidR="00C47A4E" w:rsidRDefault="00C47A4E" w:rsidP="0026700C">
      <w:pPr>
        <w:spacing w:before="60" w:line="360" w:lineRule="exact"/>
        <w:ind w:left="1680" w:hangingChars="700" w:hanging="16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    2.</w:t>
      </w:r>
      <w:r w:rsidRPr="00AA23BA">
        <w:rPr>
          <w:rFonts w:ascii="標楷體" w:eastAsia="標楷體" w:hAnsi="標楷體" w:hint="eastAsia"/>
          <w:color w:val="auto"/>
          <w:lang w:eastAsia="zh-TW"/>
        </w:rPr>
        <w:t>跨</w:t>
      </w:r>
      <w:proofErr w:type="gramStart"/>
      <w:r w:rsidRPr="00AA23BA">
        <w:rPr>
          <w:rFonts w:ascii="標楷體" w:eastAsia="標楷體" w:hAnsi="標楷體" w:hint="eastAsia"/>
          <w:color w:val="auto"/>
          <w:lang w:eastAsia="zh-TW"/>
        </w:rPr>
        <w:t>班組隊須以</w:t>
      </w:r>
      <w:proofErr w:type="gramEnd"/>
      <w:r w:rsidRPr="00AA23BA">
        <w:rPr>
          <w:rFonts w:ascii="標楷體" w:eastAsia="標楷體" w:hAnsi="標楷體" w:hint="eastAsia"/>
          <w:color w:val="auto"/>
          <w:lang w:eastAsia="zh-TW"/>
        </w:rPr>
        <w:t>同年級為優先，若同年級只有一班，可跨年級組隊，但只能參加該隊中最高年級學生之組別。</w:t>
      </w:r>
    </w:p>
    <w:p w14:paraId="3B18744E" w14:textId="143CEE3C" w:rsidR="00C47A4E" w:rsidRPr="00C47A4E" w:rsidRDefault="00C47A4E" w:rsidP="00B067DD">
      <w:pPr>
        <w:spacing w:before="60" w:line="360" w:lineRule="exact"/>
        <w:ind w:left="1680" w:hangingChars="700" w:hanging="16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    3.</w:t>
      </w:r>
      <w:r w:rsidRPr="00AA23BA">
        <w:rPr>
          <w:rFonts w:ascii="標楷體" w:eastAsia="標楷體" w:hAnsi="標楷體" w:hint="eastAsia"/>
          <w:color w:val="auto"/>
          <w:lang w:eastAsia="zh-TW"/>
        </w:rPr>
        <w:t>跨班組隊以</w:t>
      </w:r>
      <w:proofErr w:type="gramStart"/>
      <w:r w:rsidRPr="00AA23BA">
        <w:rPr>
          <w:rFonts w:ascii="標楷體" w:eastAsia="標楷體" w:hAnsi="標楷體" w:hint="eastAsia"/>
          <w:color w:val="auto"/>
          <w:lang w:eastAsia="zh-TW"/>
        </w:rPr>
        <w:t>最少班數為主</w:t>
      </w:r>
      <w:proofErr w:type="gramEnd"/>
      <w:r w:rsidRPr="00AA23BA">
        <w:rPr>
          <w:rFonts w:ascii="標楷體" w:eastAsia="標楷體" w:hAnsi="標楷體" w:hint="eastAsia"/>
          <w:color w:val="auto"/>
          <w:lang w:eastAsia="zh-TW"/>
        </w:rPr>
        <w:t>，</w:t>
      </w:r>
      <w:proofErr w:type="gramStart"/>
      <w:r w:rsidRPr="00AA23BA">
        <w:rPr>
          <w:rFonts w:ascii="標楷體" w:eastAsia="標楷體" w:hAnsi="標楷體" w:hint="eastAsia"/>
          <w:color w:val="auto"/>
          <w:lang w:eastAsia="zh-TW"/>
        </w:rPr>
        <w:t>若跨兩班</w:t>
      </w:r>
      <w:proofErr w:type="gramEnd"/>
      <w:r w:rsidRPr="00AA23BA">
        <w:rPr>
          <w:rFonts w:ascii="標楷體" w:eastAsia="標楷體" w:hAnsi="標楷體" w:hint="eastAsia"/>
          <w:color w:val="auto"/>
          <w:lang w:eastAsia="zh-TW"/>
        </w:rPr>
        <w:t>男、女生即各超過8人則不得跨三班組隊，以此類推。</w:t>
      </w:r>
    </w:p>
    <w:p w14:paraId="1938DEA6" w14:textId="6FDD4C48" w:rsidR="00C47A4E" w:rsidRDefault="00C47A4E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(四)</w:t>
      </w:r>
      <w:r w:rsidRPr="00AA23BA">
        <w:rPr>
          <w:rFonts w:ascii="標楷體" w:eastAsia="標楷體" w:hAnsi="標楷體" w:hint="eastAsia"/>
          <w:color w:val="auto"/>
          <w:lang w:eastAsia="zh-TW"/>
        </w:rPr>
        <w:t>以班級組隊，參賽班級報名18人</w:t>
      </w:r>
      <w:r w:rsidR="00521953">
        <w:rPr>
          <w:rFonts w:ascii="標楷體" w:eastAsia="標楷體" w:hAnsi="標楷體" w:hint="eastAsia"/>
          <w:color w:val="auto"/>
          <w:lang w:eastAsia="zh-TW"/>
        </w:rPr>
        <w:t>以上</w:t>
      </w:r>
      <w:r w:rsidRPr="00AA23BA">
        <w:rPr>
          <w:rFonts w:ascii="標楷體" w:eastAsia="標楷體" w:hAnsi="標楷體" w:hint="eastAsia"/>
          <w:color w:val="auto"/>
          <w:lang w:eastAsia="zh-TW"/>
        </w:rPr>
        <w:t>(不得低於18人)。</w:t>
      </w:r>
    </w:p>
    <w:p w14:paraId="74F2B6C2" w14:textId="4E8A509F" w:rsidR="00C47A4E" w:rsidRDefault="00C47A4E" w:rsidP="00B41A5E">
      <w:pPr>
        <w:spacing w:before="60" w:line="360" w:lineRule="exact"/>
        <w:rPr>
          <w:rFonts w:ascii="標楷體" w:eastAsia="標楷體" w:hAnsi="標楷體"/>
          <w:bCs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(五)</w:t>
      </w:r>
      <w:r w:rsidRPr="00AA23BA">
        <w:rPr>
          <w:rFonts w:ascii="標楷體" w:eastAsia="標楷體" w:hAnsi="標楷體" w:hint="eastAsia"/>
          <w:bCs/>
          <w:color w:val="auto"/>
          <w:lang w:eastAsia="zh-TW"/>
        </w:rPr>
        <w:t>禁止參賽之學生包括：</w:t>
      </w:r>
    </w:p>
    <w:p w14:paraId="2B43C1B9" w14:textId="137FAF4E" w:rsidR="00C47A4E" w:rsidRDefault="00C47A4E" w:rsidP="00B54809">
      <w:pPr>
        <w:spacing w:before="60" w:line="360" w:lineRule="exact"/>
        <w:ind w:left="1680" w:hangingChars="700" w:hanging="16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bCs/>
          <w:color w:val="auto"/>
          <w:lang w:eastAsia="zh-TW"/>
        </w:rPr>
        <w:t xml:space="preserve">            1.</w:t>
      </w:r>
      <w:r w:rsidRPr="00AA23BA">
        <w:rPr>
          <w:rFonts w:ascii="標楷體" w:eastAsia="標楷體" w:hAnsi="標楷體" w:hint="eastAsia"/>
          <w:color w:val="auto"/>
          <w:lang w:eastAsia="zh-TW"/>
        </w:rPr>
        <w:t>11</w:t>
      </w:r>
      <w:r w:rsidR="00523D4E">
        <w:rPr>
          <w:rFonts w:ascii="標楷體" w:eastAsia="標楷體" w:hAnsi="標楷體" w:hint="eastAsia"/>
          <w:color w:val="auto"/>
          <w:lang w:eastAsia="zh-TW"/>
        </w:rPr>
        <w:t>4</w:t>
      </w:r>
      <w:r w:rsidRPr="00AA23BA">
        <w:rPr>
          <w:rFonts w:ascii="標楷體" w:eastAsia="標楷體" w:hAnsi="標楷體" w:hint="eastAsia"/>
          <w:color w:val="auto"/>
          <w:lang w:eastAsia="zh-TW"/>
        </w:rPr>
        <w:t>學年度於「中華民國學生棒球聯盟」註冊</w:t>
      </w:r>
      <w:proofErr w:type="gramStart"/>
      <w:r w:rsidRPr="00AA23BA">
        <w:rPr>
          <w:rFonts w:ascii="標楷體" w:eastAsia="標楷體" w:hAnsi="標楷體" w:hint="eastAsia"/>
          <w:color w:val="auto"/>
          <w:lang w:eastAsia="zh-TW"/>
        </w:rPr>
        <w:t>登錄為棒</w:t>
      </w:r>
      <w:proofErr w:type="gramEnd"/>
      <w:r w:rsidRPr="00AA23BA">
        <w:rPr>
          <w:rFonts w:ascii="標楷體" w:eastAsia="標楷體" w:hAnsi="標楷體" w:hint="eastAsia"/>
          <w:color w:val="auto"/>
          <w:lang w:eastAsia="zh-TW"/>
        </w:rPr>
        <w:t>、壘球代表隊者，不得報名參賽。</w:t>
      </w:r>
    </w:p>
    <w:p w14:paraId="7295AB42" w14:textId="05841105" w:rsidR="00C47A4E" w:rsidRPr="00C47A4E" w:rsidRDefault="00C47A4E" w:rsidP="00B54809">
      <w:pPr>
        <w:spacing w:before="60" w:line="360" w:lineRule="exact"/>
        <w:ind w:left="1680" w:hangingChars="700" w:hanging="16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    2.</w:t>
      </w:r>
      <w:r w:rsidRPr="00AA23BA">
        <w:rPr>
          <w:rFonts w:ascii="標楷體" w:eastAsia="標楷體" w:hAnsi="標楷體" w:hint="eastAsia"/>
          <w:color w:val="auto"/>
          <w:lang w:eastAsia="zh-TW"/>
        </w:rPr>
        <w:t>體育班及集中單一班級之運動代表隊學生，禁止報名參賽，但分散於各班之校隊成員，得依其原就讀班級報名參賽。</w:t>
      </w:r>
    </w:p>
    <w:p w14:paraId="330DBE5A" w14:textId="501C6179" w:rsidR="00C47A4E" w:rsidRDefault="00C47A4E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(六)</w:t>
      </w:r>
      <w:r w:rsidRPr="00AA23BA">
        <w:rPr>
          <w:rFonts w:ascii="標楷體" w:eastAsia="標楷體" w:hAnsi="標楷體" w:hint="eastAsia"/>
          <w:color w:val="auto"/>
          <w:lang w:eastAsia="zh-TW"/>
        </w:rPr>
        <w:t>參加比賽時，應攜帶在學</w:t>
      </w:r>
      <w:proofErr w:type="gramStart"/>
      <w:r w:rsidRPr="00AA23BA">
        <w:rPr>
          <w:rFonts w:ascii="標楷體" w:eastAsia="標楷體" w:hAnsi="標楷體" w:hint="eastAsia"/>
          <w:color w:val="auto"/>
          <w:lang w:eastAsia="zh-TW"/>
        </w:rPr>
        <w:t>證明書或桃樂</w:t>
      </w:r>
      <w:proofErr w:type="gramEnd"/>
      <w:r w:rsidRPr="00AA23BA">
        <w:rPr>
          <w:rFonts w:ascii="標楷體" w:eastAsia="標楷體" w:hAnsi="標楷體" w:hint="eastAsia"/>
          <w:color w:val="auto"/>
          <w:lang w:eastAsia="zh-TW"/>
        </w:rPr>
        <w:t>卡備查。</w:t>
      </w:r>
    </w:p>
    <w:p w14:paraId="0853FB64" w14:textId="7B937ADC" w:rsidR="00C47A4E" w:rsidRDefault="00C47A4E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(七)</w:t>
      </w:r>
      <w:r w:rsidRPr="00AA23BA">
        <w:rPr>
          <w:rFonts w:ascii="標楷體" w:eastAsia="標楷體" w:hAnsi="標楷體" w:hint="eastAsia"/>
          <w:color w:val="auto"/>
          <w:lang w:eastAsia="zh-TW"/>
        </w:rPr>
        <w:t>隊職員人數：</w:t>
      </w:r>
      <w:r w:rsidRPr="00AA23BA">
        <w:rPr>
          <w:rFonts w:ascii="標楷體" w:eastAsia="標楷體" w:hAnsi="標楷體" w:cs="新細明體" w:hint="eastAsia"/>
          <w:color w:val="auto"/>
          <w:kern w:val="0"/>
          <w:lang w:eastAsia="zh-TW"/>
        </w:rPr>
        <w:t>領隊一人，教練一人，管理一人</w:t>
      </w:r>
      <w:r w:rsidRPr="00AA23BA">
        <w:rPr>
          <w:rFonts w:ascii="標楷體" w:eastAsia="標楷體" w:hAnsi="標楷體" w:hint="eastAsia"/>
          <w:color w:val="auto"/>
          <w:lang w:eastAsia="zh-TW"/>
        </w:rPr>
        <w:t>。</w:t>
      </w:r>
    </w:p>
    <w:p w14:paraId="6B0FE146" w14:textId="6AE634FA" w:rsidR="00C47A4E" w:rsidRDefault="00C47A4E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(八)</w:t>
      </w:r>
      <w:r w:rsidRPr="00AA23BA">
        <w:rPr>
          <w:rFonts w:ascii="標楷體" w:eastAsia="標楷體" w:hAnsi="標楷體" w:hint="eastAsia"/>
          <w:color w:val="auto"/>
          <w:lang w:eastAsia="zh-TW"/>
        </w:rPr>
        <w:t>請參賽隊伍自備</w:t>
      </w:r>
      <w:r w:rsidRPr="00AA23BA">
        <w:rPr>
          <w:rFonts w:ascii="標楷體" w:eastAsia="標楷體" w:hAnsi="標楷體"/>
          <w:color w:val="auto"/>
          <w:lang w:eastAsia="zh-TW"/>
        </w:rPr>
        <w:t xml:space="preserve"> 1-</w:t>
      </w:r>
      <w:r w:rsidRPr="00AA23BA">
        <w:rPr>
          <w:rFonts w:ascii="標楷體" w:eastAsia="標楷體" w:hAnsi="標楷體" w:hint="eastAsia"/>
          <w:color w:val="auto"/>
          <w:lang w:eastAsia="zh-TW"/>
        </w:rPr>
        <w:t>20</w:t>
      </w:r>
      <w:r w:rsidRPr="00AA23BA">
        <w:rPr>
          <w:rFonts w:ascii="標楷體" w:eastAsia="標楷體" w:hAnsi="標楷體"/>
          <w:color w:val="auto"/>
          <w:lang w:eastAsia="zh-TW"/>
        </w:rPr>
        <w:t xml:space="preserve"> </w:t>
      </w:r>
      <w:r w:rsidRPr="00AA23BA">
        <w:rPr>
          <w:rFonts w:ascii="標楷體" w:eastAsia="標楷體" w:hAnsi="標楷體" w:hint="eastAsia"/>
          <w:color w:val="auto"/>
          <w:lang w:eastAsia="zh-TW"/>
        </w:rPr>
        <w:t>號碼衣</w:t>
      </w:r>
      <w:r w:rsidRPr="00AA23BA">
        <w:rPr>
          <w:rFonts w:ascii="新細明體" w:eastAsia="新細明體" w:hAnsi="新細明體" w:hint="eastAsia"/>
          <w:color w:val="auto"/>
          <w:lang w:eastAsia="zh-TW"/>
        </w:rPr>
        <w:t>。</w:t>
      </w:r>
    </w:p>
    <w:p w14:paraId="7F6ECF4F" w14:textId="0F8A3A60" w:rsidR="000110F2" w:rsidRDefault="00B41A5E" w:rsidP="00C47A4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六、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報名日期：</w:t>
      </w:r>
    </w:p>
    <w:p w14:paraId="44EE3EAE" w14:textId="0116DC9D" w:rsidR="00C47A4E" w:rsidRDefault="00C47A4E" w:rsidP="00C47A4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(</w:t>
      </w:r>
      <w:proofErr w:type="gramStart"/>
      <w:r>
        <w:rPr>
          <w:rFonts w:ascii="標楷體" w:eastAsia="標楷體" w:hAnsi="標楷體" w:hint="eastAsia"/>
          <w:color w:val="auto"/>
          <w:lang w:eastAsia="zh-TW"/>
        </w:rPr>
        <w:t>一</w:t>
      </w:r>
      <w:proofErr w:type="gramEnd"/>
      <w:r>
        <w:rPr>
          <w:rFonts w:ascii="標楷體" w:eastAsia="標楷體" w:hAnsi="標楷體" w:hint="eastAsia"/>
          <w:color w:val="auto"/>
          <w:lang w:eastAsia="zh-TW"/>
        </w:rPr>
        <w:t>)</w:t>
      </w:r>
      <w:r w:rsidRPr="00943D9D">
        <w:rPr>
          <w:rFonts w:ascii="標楷體" w:eastAsia="標楷體" w:hAnsi="標楷體" w:hint="eastAsia"/>
          <w:color w:val="FF0000"/>
          <w:lang w:eastAsia="zh-TW"/>
        </w:rPr>
        <w:t>自</w:t>
      </w:r>
      <w:r w:rsidR="00947893" w:rsidRPr="00943D9D">
        <w:rPr>
          <w:rFonts w:ascii="標楷體" w:eastAsia="標楷體" w:hAnsi="標楷體" w:hint="eastAsia"/>
          <w:b/>
          <w:bCs/>
          <w:color w:val="FF0000"/>
          <w:lang w:eastAsia="zh-TW"/>
        </w:rPr>
        <w:t>即日起</w:t>
      </w:r>
      <w:r w:rsidRPr="00943D9D">
        <w:rPr>
          <w:rFonts w:ascii="標楷體" w:eastAsia="標楷體" w:hAnsi="標楷體" w:hint="eastAsia"/>
          <w:b/>
          <w:bCs/>
          <w:color w:val="FF0000"/>
          <w:lang w:eastAsia="zh-TW"/>
        </w:rPr>
        <w:t>至11</w:t>
      </w:r>
      <w:r w:rsidR="00523D4E" w:rsidRPr="00943D9D">
        <w:rPr>
          <w:rFonts w:ascii="標楷體" w:eastAsia="標楷體" w:hAnsi="標楷體" w:hint="eastAsia"/>
          <w:b/>
          <w:bCs/>
          <w:color w:val="FF0000"/>
          <w:lang w:eastAsia="zh-TW"/>
        </w:rPr>
        <w:t>5</w:t>
      </w:r>
      <w:r w:rsidRPr="00943D9D">
        <w:rPr>
          <w:rFonts w:ascii="標楷體" w:eastAsia="標楷體" w:hAnsi="標楷體" w:hint="eastAsia"/>
          <w:b/>
          <w:bCs/>
          <w:color w:val="FF0000"/>
          <w:lang w:eastAsia="zh-TW"/>
        </w:rPr>
        <w:t>年</w:t>
      </w:r>
      <w:r w:rsidR="00523D4E" w:rsidRPr="00943D9D">
        <w:rPr>
          <w:rFonts w:ascii="標楷體" w:eastAsia="標楷體" w:hAnsi="標楷體" w:hint="eastAsia"/>
          <w:b/>
          <w:bCs/>
          <w:color w:val="FF0000"/>
          <w:lang w:eastAsia="zh-TW"/>
        </w:rPr>
        <w:t>4</w:t>
      </w:r>
      <w:r w:rsidRPr="00943D9D">
        <w:rPr>
          <w:rFonts w:ascii="標楷體" w:eastAsia="標楷體" w:hAnsi="標楷體" w:hint="eastAsia"/>
          <w:b/>
          <w:bCs/>
          <w:color w:val="FF0000"/>
          <w:lang w:eastAsia="zh-TW"/>
        </w:rPr>
        <w:t>月</w:t>
      </w:r>
      <w:r w:rsidR="00943D9D" w:rsidRPr="00943D9D">
        <w:rPr>
          <w:rFonts w:ascii="標楷體" w:eastAsia="標楷體" w:hAnsi="標楷體" w:hint="eastAsia"/>
          <w:b/>
          <w:bCs/>
          <w:color w:val="FF0000"/>
          <w:lang w:eastAsia="zh-TW"/>
        </w:rPr>
        <w:t>15</w:t>
      </w:r>
      <w:r w:rsidRPr="00943D9D">
        <w:rPr>
          <w:rFonts w:ascii="標楷體" w:eastAsia="標楷體" w:hAnsi="標楷體" w:hint="eastAsia"/>
          <w:b/>
          <w:bCs/>
          <w:color w:val="FF0000"/>
          <w:lang w:eastAsia="zh-TW"/>
        </w:rPr>
        <w:t>日</w:t>
      </w:r>
      <w:r w:rsidRPr="00943D9D">
        <w:rPr>
          <w:rFonts w:ascii="標楷體" w:eastAsia="標楷體" w:hAnsi="標楷體" w:hint="eastAsia"/>
          <w:color w:val="FF0000"/>
          <w:lang w:eastAsia="zh-TW"/>
        </w:rPr>
        <w:t>下午</w:t>
      </w:r>
      <w:r w:rsidR="00947893" w:rsidRPr="00943D9D">
        <w:rPr>
          <w:rFonts w:ascii="標楷體" w:eastAsia="標楷體" w:hAnsi="標楷體" w:hint="eastAsia"/>
          <w:color w:val="FF0000"/>
          <w:lang w:eastAsia="zh-TW"/>
        </w:rPr>
        <w:t>16:00</w:t>
      </w:r>
      <w:r w:rsidRPr="00943D9D">
        <w:rPr>
          <w:rFonts w:ascii="標楷體" w:eastAsia="標楷體" w:hAnsi="標楷體" w:hint="eastAsia"/>
          <w:color w:val="FF0000"/>
          <w:lang w:eastAsia="zh-TW"/>
        </w:rPr>
        <w:t>止。</w:t>
      </w:r>
    </w:p>
    <w:p w14:paraId="1F0CBF6A" w14:textId="2EDA6C51" w:rsidR="00C47A4E" w:rsidRDefault="00C47A4E" w:rsidP="00C47A4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(二)</w:t>
      </w:r>
      <w:r w:rsidRPr="00AA23BA">
        <w:rPr>
          <w:rFonts w:ascii="標楷體" w:eastAsia="標楷體" w:hAnsi="標楷體" w:hint="eastAsia"/>
          <w:color w:val="auto"/>
          <w:lang w:eastAsia="zh-TW"/>
        </w:rPr>
        <w:t>報名方式：一律</w:t>
      </w:r>
      <w:proofErr w:type="gramStart"/>
      <w:r w:rsidRPr="00AA23BA">
        <w:rPr>
          <w:rFonts w:ascii="標楷體" w:eastAsia="標楷體" w:hAnsi="標楷體" w:hint="eastAsia"/>
          <w:color w:val="auto"/>
          <w:lang w:eastAsia="zh-TW"/>
        </w:rPr>
        <w:t>採</w:t>
      </w:r>
      <w:proofErr w:type="gramEnd"/>
      <w:r w:rsidRPr="00AA23BA">
        <w:rPr>
          <w:rFonts w:ascii="標楷體" w:eastAsia="標楷體" w:hAnsi="標楷體" w:hint="eastAsia"/>
          <w:color w:val="auto"/>
          <w:lang w:eastAsia="zh-TW"/>
        </w:rPr>
        <w:t>網路報名。(依報名先後</w:t>
      </w:r>
      <w:proofErr w:type="gramStart"/>
      <w:r w:rsidRPr="00AA23BA">
        <w:rPr>
          <w:rFonts w:ascii="標楷體" w:eastAsia="標楷體" w:hAnsi="標楷體" w:hint="eastAsia"/>
          <w:color w:val="auto"/>
          <w:lang w:eastAsia="zh-TW"/>
        </w:rPr>
        <w:t>順序取前40隊</w:t>
      </w:r>
      <w:proofErr w:type="gramEnd"/>
      <w:r w:rsidRPr="00AA23BA">
        <w:rPr>
          <w:rFonts w:ascii="標楷體" w:eastAsia="標楷體" w:hAnsi="標楷體" w:hint="eastAsia"/>
          <w:color w:val="auto"/>
          <w:lang w:eastAsia="zh-TW"/>
        </w:rPr>
        <w:t>參加比賽)</w:t>
      </w:r>
    </w:p>
    <w:p w14:paraId="0C7A3A8B" w14:textId="71FD1C88" w:rsidR="00C47A4E" w:rsidRDefault="00C47A4E" w:rsidP="00C47A4E">
      <w:pPr>
        <w:spacing w:before="60" w:line="360" w:lineRule="exact"/>
        <w:rPr>
          <w:rFonts w:ascii="標楷體" w:eastAsia="標楷體" w:hAnsi="標楷體" w:cs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    </w:t>
      </w:r>
      <w:r w:rsidRPr="00AA23BA">
        <w:rPr>
          <w:rFonts w:ascii="標楷體" w:eastAsia="標楷體" w:hAnsi="標楷體" w:hint="eastAsia"/>
          <w:color w:val="auto"/>
          <w:lang w:eastAsia="zh-TW"/>
        </w:rPr>
        <w:t>報名網站：</w:t>
      </w:r>
      <w:r w:rsidRPr="00AA23BA">
        <w:rPr>
          <w:rFonts w:ascii="標楷體" w:eastAsia="標楷體" w:hAnsi="標楷體" w:cs="標楷體" w:hint="eastAsia"/>
          <w:color w:val="auto"/>
          <w:lang w:eastAsia="zh-TW"/>
        </w:rPr>
        <w:t>桃園市國小體育促進會網站</w:t>
      </w:r>
    </w:p>
    <w:p w14:paraId="163C726A" w14:textId="3C55F4CB" w:rsidR="00C47A4E" w:rsidRDefault="00C47A4E" w:rsidP="00C47A4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cs="標楷體" w:hint="eastAsia"/>
          <w:color w:val="auto"/>
          <w:lang w:eastAsia="zh-TW"/>
        </w:rPr>
        <w:t xml:space="preserve">            </w:t>
      </w:r>
      <w:r w:rsidRPr="00AA23BA">
        <w:rPr>
          <w:rFonts w:ascii="標楷體" w:eastAsia="標楷體" w:hAnsi="標楷體" w:hint="eastAsia"/>
          <w:color w:val="auto"/>
          <w:lang w:eastAsia="zh-TW"/>
        </w:rPr>
        <w:t>網址：</w:t>
      </w:r>
      <w:hyperlink r:id="rId6" w:history="1">
        <w:r w:rsidRPr="00AA23BA">
          <w:rPr>
            <w:rStyle w:val="a3"/>
            <w:rFonts w:ascii="標楷體" w:eastAsia="標楷體" w:hAnsi="標楷體"/>
            <w:color w:val="auto"/>
            <w:lang w:eastAsia="zh-TW"/>
          </w:rPr>
          <w:t>http://web.ucw.idv.tw/sport</w:t>
        </w:r>
      </w:hyperlink>
    </w:p>
    <w:p w14:paraId="67AB4798" w14:textId="70B390F3" w:rsidR="000110F2" w:rsidRPr="00AA23BA" w:rsidRDefault="00C47A4E" w:rsidP="00B54809">
      <w:pPr>
        <w:spacing w:before="60" w:line="360" w:lineRule="exact"/>
        <w:ind w:left="1440" w:hangingChars="600" w:hanging="144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(三)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報名注意事項：所有隊</w:t>
      </w:r>
      <w:proofErr w:type="gramStart"/>
      <w:r w:rsidR="000110F2" w:rsidRPr="00AA23BA">
        <w:rPr>
          <w:rFonts w:ascii="標楷體" w:eastAsia="標楷體" w:hAnsi="標楷體" w:hint="eastAsia"/>
          <w:color w:val="auto"/>
          <w:lang w:eastAsia="zh-TW"/>
        </w:rPr>
        <w:t>職員均須完成</w:t>
      </w:r>
      <w:proofErr w:type="gramEnd"/>
      <w:r w:rsidR="000110F2" w:rsidRPr="00AA23BA">
        <w:rPr>
          <w:rFonts w:ascii="標楷體" w:eastAsia="標楷體" w:hAnsi="標楷體" w:hint="eastAsia"/>
          <w:color w:val="auto"/>
          <w:lang w:eastAsia="zh-TW"/>
        </w:rPr>
        <w:t>註冊，出賽名單於比賽前</w:t>
      </w:r>
      <w:r w:rsidR="00947893" w:rsidRPr="002C702A">
        <w:rPr>
          <w:rFonts w:ascii="標楷體" w:eastAsia="標楷體" w:hAnsi="標楷體" w:hint="eastAsia"/>
          <w:color w:val="000000" w:themeColor="text1"/>
          <w:lang w:eastAsia="zh-TW"/>
        </w:rPr>
        <w:t>30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分鐘到場並提出攻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lastRenderedPageBreak/>
        <w:t>守名單，出賽</w:t>
      </w:r>
      <w:proofErr w:type="gramStart"/>
      <w:r w:rsidR="000110F2" w:rsidRPr="00AA23BA">
        <w:rPr>
          <w:rFonts w:ascii="標楷體" w:eastAsia="標楷體" w:hAnsi="標楷體" w:hint="eastAsia"/>
          <w:color w:val="auto"/>
          <w:lang w:eastAsia="zh-TW"/>
        </w:rPr>
        <w:t>名單均須為</w:t>
      </w:r>
      <w:proofErr w:type="gramEnd"/>
      <w:r w:rsidR="000110F2" w:rsidRPr="00AA23BA">
        <w:rPr>
          <w:rFonts w:ascii="標楷體" w:eastAsia="標楷體" w:hAnsi="標楷體" w:hint="eastAsia"/>
          <w:color w:val="auto"/>
          <w:lang w:eastAsia="zh-TW"/>
        </w:rPr>
        <w:t xml:space="preserve">完成註冊之選手。 </w:t>
      </w:r>
    </w:p>
    <w:p w14:paraId="30E68157" w14:textId="6574F3BD" w:rsidR="000110F2" w:rsidRDefault="00947893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proofErr w:type="gramStart"/>
      <w:r>
        <w:rPr>
          <w:rFonts w:ascii="標楷體" w:eastAsia="標楷體" w:hAnsi="標楷體" w:hint="eastAsia"/>
          <w:color w:val="auto"/>
          <w:lang w:eastAsia="zh-TW"/>
        </w:rPr>
        <w:t>柒</w:t>
      </w:r>
      <w:proofErr w:type="gramEnd"/>
      <w:r w:rsidR="000110F2" w:rsidRPr="00AA23BA">
        <w:rPr>
          <w:rFonts w:ascii="標楷體" w:eastAsia="標楷體" w:hAnsi="標楷體" w:hint="eastAsia"/>
          <w:color w:val="auto"/>
          <w:lang w:eastAsia="zh-TW"/>
        </w:rPr>
        <w:t>、</w:t>
      </w:r>
      <w:r w:rsidR="00943D9D" w:rsidRPr="00D00AB2">
        <w:rPr>
          <w:rFonts w:ascii="標楷體" w:eastAsia="標楷體" w:hAnsi="標楷體" w:hint="eastAsia"/>
          <w:color w:val="000000" w:themeColor="text1"/>
          <w:lang w:eastAsia="zh-TW"/>
        </w:rPr>
        <w:t>比賽</w:t>
      </w:r>
      <w:r w:rsidR="000110F2" w:rsidRPr="00D00AB2">
        <w:rPr>
          <w:rFonts w:ascii="標楷體" w:eastAsia="標楷體" w:hAnsi="標楷體" w:hint="eastAsia"/>
          <w:color w:val="000000" w:themeColor="text1"/>
          <w:lang w:eastAsia="zh-TW"/>
        </w:rPr>
        <w:t>抽籤：</w:t>
      </w:r>
    </w:p>
    <w:p w14:paraId="3C1F097B" w14:textId="65DB5C41" w:rsidR="000110F2" w:rsidRPr="00AA23BA" w:rsidRDefault="00C47A4E" w:rsidP="00943D9D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</w:t>
      </w:r>
      <w:r w:rsidRPr="00943D9D">
        <w:rPr>
          <w:rFonts w:ascii="標楷體" w:eastAsia="標楷體" w:hAnsi="標楷體" w:hint="eastAsia"/>
          <w:color w:val="FF0000"/>
          <w:lang w:eastAsia="zh-TW"/>
        </w:rPr>
        <w:t>一、</w:t>
      </w:r>
      <w:r w:rsidR="00943D9D" w:rsidRPr="00943D9D">
        <w:rPr>
          <w:rFonts w:ascii="標楷體" w:eastAsia="標楷體" w:hAnsi="標楷體" w:hint="eastAsia"/>
          <w:color w:val="FF0000"/>
          <w:lang w:eastAsia="zh-TW"/>
        </w:rPr>
        <w:t>因時間緊迫</w:t>
      </w:r>
      <w:r w:rsidR="000110F2" w:rsidRPr="00943D9D">
        <w:rPr>
          <w:rFonts w:ascii="標楷體" w:eastAsia="標楷體" w:hAnsi="標楷體" w:hint="eastAsia"/>
          <w:color w:val="FF0000"/>
          <w:lang w:eastAsia="zh-TW"/>
        </w:rPr>
        <w:t>，</w:t>
      </w:r>
      <w:r w:rsidR="00943D9D" w:rsidRPr="00943D9D">
        <w:rPr>
          <w:rFonts w:ascii="標楷體" w:eastAsia="標楷體" w:hAnsi="標楷體" w:hint="eastAsia"/>
          <w:color w:val="FF0000"/>
          <w:lang w:eastAsia="zh-TW"/>
        </w:rPr>
        <w:t>本次賽程分組</w:t>
      </w:r>
      <w:r w:rsidR="000110F2" w:rsidRPr="00943D9D">
        <w:rPr>
          <w:rFonts w:ascii="標楷體" w:eastAsia="標楷體" w:hAnsi="標楷體" w:hint="eastAsia"/>
          <w:color w:val="FF0000"/>
          <w:lang w:eastAsia="zh-TW"/>
        </w:rPr>
        <w:t>由大會代為抽籤。</w:t>
      </w:r>
    </w:p>
    <w:p w14:paraId="0DBB7CBE" w14:textId="7FA68161" w:rsidR="000110F2" w:rsidRDefault="00947893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捌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、比賽獎勵：</w:t>
      </w:r>
    </w:p>
    <w:p w14:paraId="4CEFF193" w14:textId="49CF0171" w:rsidR="000110F2" w:rsidRDefault="00C47A4E" w:rsidP="00B54809">
      <w:pPr>
        <w:spacing w:before="60" w:line="360" w:lineRule="exact"/>
        <w:ind w:left="960" w:hangingChars="400" w:hanging="96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一、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各組取優勝前三名頒發獎盃（牌）、及獎勵金；第四名頒發獎勵金，以資鼓勵。</w:t>
      </w:r>
      <w:r w:rsidR="00266587" w:rsidRPr="00AA23BA">
        <w:rPr>
          <w:rFonts w:ascii="標楷體" w:eastAsia="標楷體" w:hAnsi="標楷體" w:hint="eastAsia"/>
          <w:color w:val="auto"/>
          <w:lang w:eastAsia="zh-TW"/>
        </w:rPr>
        <w:t>說明如下：</w:t>
      </w:r>
    </w:p>
    <w:p w14:paraId="08527235" w14:textId="75448928" w:rsidR="00266587" w:rsidRDefault="00C47A4E" w:rsidP="00C47A4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(</w:t>
      </w:r>
      <w:proofErr w:type="gramStart"/>
      <w:r>
        <w:rPr>
          <w:rFonts w:ascii="標楷體" w:eastAsia="標楷體" w:hAnsi="標楷體" w:hint="eastAsia"/>
          <w:color w:val="auto"/>
          <w:lang w:eastAsia="zh-TW"/>
        </w:rPr>
        <w:t>一</w:t>
      </w:r>
      <w:proofErr w:type="gramEnd"/>
      <w:r>
        <w:rPr>
          <w:rFonts w:ascii="標楷體" w:eastAsia="標楷體" w:hAnsi="標楷體" w:hint="eastAsia"/>
          <w:color w:val="auto"/>
          <w:lang w:eastAsia="zh-TW"/>
        </w:rPr>
        <w:t>)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第一名，頒發新台幣</w:t>
      </w:r>
      <w:r w:rsidR="00523D4E">
        <w:rPr>
          <w:rFonts w:ascii="標楷體" w:eastAsia="標楷體" w:hAnsi="標楷體" w:hint="eastAsia"/>
          <w:color w:val="auto"/>
          <w:lang w:eastAsia="zh-TW"/>
        </w:rPr>
        <w:t>3</w:t>
      </w:r>
      <w:r w:rsidR="008D21BA">
        <w:rPr>
          <w:rFonts w:ascii="標楷體" w:eastAsia="標楷體" w:hAnsi="標楷體" w:hint="eastAsia"/>
          <w:color w:val="auto"/>
          <w:lang w:eastAsia="zh-TW"/>
        </w:rPr>
        <w:t>5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00元禮券</w:t>
      </w:r>
    </w:p>
    <w:p w14:paraId="16651456" w14:textId="216526E9" w:rsidR="00266587" w:rsidRDefault="00C47A4E" w:rsidP="00C47A4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</w:t>
      </w:r>
      <w:r w:rsidR="00266587" w:rsidRPr="00AA23BA">
        <w:rPr>
          <w:rFonts w:ascii="標楷體" w:eastAsia="標楷體" w:hAnsi="標楷體" w:hint="eastAsia"/>
          <w:color w:val="auto"/>
          <w:lang w:eastAsia="zh-TW"/>
        </w:rPr>
        <w:t>(二)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第二名，頒發新台幣</w:t>
      </w:r>
      <w:r w:rsidR="00523D4E">
        <w:rPr>
          <w:rFonts w:ascii="標楷體" w:eastAsia="標楷體" w:hAnsi="標楷體" w:hint="eastAsia"/>
          <w:color w:val="auto"/>
          <w:lang w:eastAsia="zh-TW"/>
        </w:rPr>
        <w:t>2</w:t>
      </w:r>
      <w:r w:rsidR="008D21BA">
        <w:rPr>
          <w:rFonts w:ascii="標楷體" w:eastAsia="標楷體" w:hAnsi="標楷體" w:hint="eastAsia"/>
          <w:color w:val="auto"/>
          <w:lang w:eastAsia="zh-TW"/>
        </w:rPr>
        <w:t>5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00元禮券</w:t>
      </w:r>
    </w:p>
    <w:p w14:paraId="36850939" w14:textId="39867E0C" w:rsidR="00266587" w:rsidRDefault="00C47A4E" w:rsidP="00C47A4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</w:t>
      </w:r>
      <w:r w:rsidR="00266587" w:rsidRPr="00AA23BA">
        <w:rPr>
          <w:rFonts w:ascii="標楷體" w:eastAsia="標楷體" w:hAnsi="標楷體" w:hint="eastAsia"/>
          <w:color w:val="auto"/>
          <w:lang w:eastAsia="zh-TW"/>
        </w:rPr>
        <w:t>(三)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第三名，頒發新台幣1</w:t>
      </w:r>
      <w:r w:rsidR="00523D4E">
        <w:rPr>
          <w:rFonts w:ascii="標楷體" w:eastAsia="標楷體" w:hAnsi="標楷體" w:hint="eastAsia"/>
          <w:color w:val="auto"/>
          <w:lang w:eastAsia="zh-TW"/>
        </w:rPr>
        <w:t>5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00元禮券</w:t>
      </w:r>
    </w:p>
    <w:p w14:paraId="05E2E7F1" w14:textId="3C4449CF" w:rsidR="000110F2" w:rsidRPr="00AA23BA" w:rsidRDefault="00C47A4E" w:rsidP="00C47A4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    </w:t>
      </w:r>
      <w:r w:rsidR="00266587" w:rsidRPr="00AA23BA">
        <w:rPr>
          <w:rFonts w:ascii="標楷體" w:eastAsia="標楷體" w:hAnsi="標楷體" w:hint="eastAsia"/>
          <w:color w:val="auto"/>
          <w:lang w:eastAsia="zh-TW"/>
        </w:rPr>
        <w:t>(四)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第四名</w:t>
      </w:r>
      <w:r w:rsidR="008D21BA" w:rsidRPr="00AA23BA">
        <w:rPr>
          <w:rFonts w:ascii="標楷體" w:eastAsia="標楷體" w:hAnsi="標楷體" w:hint="eastAsia"/>
          <w:color w:val="auto"/>
          <w:lang w:eastAsia="zh-TW"/>
        </w:rPr>
        <w:t>，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頒發新台幣</w:t>
      </w:r>
      <w:r w:rsidR="00523D4E">
        <w:rPr>
          <w:rFonts w:ascii="標楷體" w:eastAsia="標楷體" w:hAnsi="標楷體" w:hint="eastAsia"/>
          <w:color w:val="auto"/>
          <w:lang w:eastAsia="zh-TW"/>
        </w:rPr>
        <w:t>1</w:t>
      </w:r>
      <w:r w:rsidR="008D21BA">
        <w:rPr>
          <w:rFonts w:ascii="標楷體" w:eastAsia="標楷體" w:hAnsi="標楷體" w:hint="eastAsia"/>
          <w:color w:val="auto"/>
          <w:lang w:eastAsia="zh-TW"/>
        </w:rPr>
        <w:t>5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00元禮券</w:t>
      </w:r>
    </w:p>
    <w:p w14:paraId="6CE8ABFD" w14:textId="26E32487" w:rsidR="000110F2" w:rsidRPr="00AA23BA" w:rsidRDefault="00C47A4E" w:rsidP="00B41A5E">
      <w:pPr>
        <w:spacing w:before="60" w:line="360" w:lineRule="exact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二、領隊、教練及管理依市府教職員獎勵標準辦理敘獎。</w:t>
      </w:r>
    </w:p>
    <w:p w14:paraId="68BDD4C4" w14:textId="3163B0BE" w:rsidR="000110F2" w:rsidRPr="00AA23BA" w:rsidRDefault="00947893" w:rsidP="00B41A5E">
      <w:pPr>
        <w:spacing w:before="60" w:line="360" w:lineRule="exact"/>
        <w:ind w:left="48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玖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、參賽隊伍經費補助：參加比賽隊伍依網路報名先後順序</w:t>
      </w:r>
      <w:r w:rsidR="00266587" w:rsidRPr="00AA23BA">
        <w:rPr>
          <w:rFonts w:ascii="標楷體" w:eastAsia="標楷體" w:hAnsi="標楷體" w:hint="eastAsia"/>
          <w:color w:val="auto"/>
          <w:u w:val="single"/>
          <w:lang w:eastAsia="zh-TW"/>
        </w:rPr>
        <w:t>共</w:t>
      </w:r>
      <w:r w:rsidR="00490F71" w:rsidRPr="00AA23BA">
        <w:rPr>
          <w:rFonts w:ascii="標楷體" w:eastAsia="標楷體" w:hAnsi="標楷體" w:hint="eastAsia"/>
          <w:color w:val="auto"/>
          <w:u w:val="single"/>
          <w:lang w:eastAsia="zh-TW"/>
        </w:rPr>
        <w:t>40</w:t>
      </w:r>
      <w:r w:rsidR="000110F2" w:rsidRPr="00AA23BA">
        <w:rPr>
          <w:rFonts w:ascii="標楷體" w:eastAsia="標楷體" w:hAnsi="標楷體" w:hint="eastAsia"/>
          <w:color w:val="auto"/>
          <w:u w:val="single"/>
          <w:lang w:eastAsia="zh-TW"/>
        </w:rPr>
        <w:t>隊</w:t>
      </w:r>
      <w:r w:rsidR="00266587" w:rsidRPr="00F82DA0">
        <w:rPr>
          <w:rFonts w:ascii="標楷體" w:eastAsia="標楷體" w:hAnsi="標楷體" w:hint="eastAsia"/>
          <w:color w:val="auto"/>
          <w:lang w:eastAsia="zh-TW"/>
        </w:rPr>
        <w:t>各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補助新台幣</w:t>
      </w:r>
      <w:r w:rsidR="008D21BA" w:rsidRPr="00943D9D">
        <w:rPr>
          <w:rFonts w:ascii="標楷體" w:eastAsia="標楷體" w:hAnsi="標楷體" w:hint="eastAsia"/>
          <w:color w:val="000000" w:themeColor="text1"/>
          <w:lang w:eastAsia="zh-TW"/>
        </w:rPr>
        <w:t>7</w:t>
      </w:r>
      <w:r w:rsidR="000110F2" w:rsidRPr="00943D9D">
        <w:rPr>
          <w:rFonts w:ascii="標楷體" w:eastAsia="標楷體" w:hAnsi="標楷體" w:hint="eastAsia"/>
          <w:color w:val="000000" w:themeColor="text1"/>
          <w:lang w:eastAsia="zh-TW"/>
        </w:rPr>
        <w:t>,000</w:t>
      </w:r>
      <w:r w:rsidR="00982AAB" w:rsidRPr="00AA23BA">
        <w:rPr>
          <w:rFonts w:ascii="標楷體" w:eastAsia="標楷體" w:hAnsi="標楷體" w:hint="eastAsia"/>
          <w:color w:val="auto"/>
          <w:lang w:eastAsia="zh-TW"/>
        </w:rPr>
        <w:t>元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整【交通、保險(參賽學生)</w:t>
      </w:r>
      <w:r w:rsidR="0094410F" w:rsidRPr="00AA23BA">
        <w:rPr>
          <w:rFonts w:ascii="標楷體" w:eastAsia="標楷體" w:hAnsi="標楷體" w:hint="eastAsia"/>
          <w:color w:val="auto"/>
          <w:lang w:eastAsia="zh-TW"/>
        </w:rPr>
        <w:t>、膳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費</w:t>
      </w:r>
      <w:r w:rsidR="0094410F" w:rsidRPr="00AA23BA">
        <w:rPr>
          <w:rFonts w:ascii="標楷體" w:eastAsia="標楷體" w:hAnsi="標楷體" w:hint="eastAsia"/>
          <w:color w:val="auto"/>
          <w:lang w:eastAsia="zh-TW"/>
        </w:rPr>
        <w:t>(每餐上限1</w:t>
      </w:r>
      <w:r w:rsidR="00AC5E4D">
        <w:rPr>
          <w:rFonts w:ascii="標楷體" w:eastAsia="標楷體" w:hAnsi="標楷體"/>
          <w:color w:val="auto"/>
          <w:lang w:eastAsia="zh-TW"/>
        </w:rPr>
        <w:t>2</w:t>
      </w:r>
      <w:r w:rsidR="0094410F" w:rsidRPr="00AA23BA">
        <w:rPr>
          <w:rFonts w:ascii="標楷體" w:eastAsia="標楷體" w:hAnsi="標楷體" w:hint="eastAsia"/>
          <w:color w:val="auto"/>
          <w:lang w:eastAsia="zh-TW"/>
        </w:rPr>
        <w:t>0元)、雜支(勿超過補助5%)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】</w:t>
      </w:r>
      <w:r w:rsidR="0094410F" w:rsidRPr="00AA23BA">
        <w:rPr>
          <w:rFonts w:ascii="標楷體" w:eastAsia="標楷體" w:hAnsi="標楷體" w:hint="eastAsia"/>
          <w:color w:val="auto"/>
          <w:lang w:eastAsia="zh-TW"/>
        </w:rPr>
        <w:t>；核銷請檢附統一收據及原始憑證(</w:t>
      </w:r>
      <w:proofErr w:type="gramStart"/>
      <w:r w:rsidR="0094410F" w:rsidRPr="00AA23BA">
        <w:rPr>
          <w:rFonts w:ascii="標楷體" w:eastAsia="標楷體" w:hAnsi="標楷體" w:hint="eastAsia"/>
          <w:color w:val="auto"/>
          <w:lang w:eastAsia="zh-TW"/>
        </w:rPr>
        <w:t>免備文)</w:t>
      </w:r>
      <w:r w:rsidR="009F3253">
        <w:rPr>
          <w:rFonts w:ascii="標楷體" w:eastAsia="標楷體" w:hAnsi="標楷體" w:hint="eastAsia"/>
          <w:color w:val="auto"/>
          <w:lang w:eastAsia="zh-TW"/>
        </w:rPr>
        <w:t>寄</w:t>
      </w:r>
      <w:r w:rsidR="00AC5E4D">
        <w:rPr>
          <w:rFonts w:ascii="標楷體" w:eastAsia="標楷體" w:hAnsi="標楷體" w:hint="eastAsia"/>
          <w:color w:val="auto"/>
          <w:lang w:eastAsia="zh-TW"/>
        </w:rPr>
        <w:t>仁</w:t>
      </w:r>
      <w:proofErr w:type="gramEnd"/>
      <w:r w:rsidR="00AC5E4D">
        <w:rPr>
          <w:rFonts w:ascii="標楷體" w:eastAsia="標楷體" w:hAnsi="標楷體" w:hint="eastAsia"/>
          <w:color w:val="auto"/>
          <w:lang w:eastAsia="zh-TW"/>
        </w:rPr>
        <w:t>善</w:t>
      </w:r>
      <w:r w:rsidR="00FE78FB" w:rsidRPr="00AA23BA">
        <w:rPr>
          <w:rFonts w:ascii="標楷體" w:eastAsia="標楷體" w:hAnsi="標楷體" w:hint="eastAsia"/>
          <w:color w:val="auto"/>
          <w:lang w:eastAsia="zh-TW"/>
        </w:rPr>
        <w:t>國民小學</w:t>
      </w:r>
      <w:proofErr w:type="gramStart"/>
      <w:r w:rsidR="00AC5E4D">
        <w:rPr>
          <w:rFonts w:ascii="標楷體" w:eastAsia="標楷體" w:hAnsi="標楷體" w:hint="eastAsia"/>
          <w:color w:val="auto"/>
          <w:lang w:eastAsia="zh-TW"/>
        </w:rPr>
        <w:t>學</w:t>
      </w:r>
      <w:r w:rsidR="00FE78FB" w:rsidRPr="00AA23BA">
        <w:rPr>
          <w:rFonts w:ascii="標楷體" w:eastAsia="標楷體" w:hAnsi="標楷體" w:hint="eastAsia"/>
          <w:color w:val="auto"/>
          <w:lang w:eastAsia="zh-TW"/>
        </w:rPr>
        <w:t>務</w:t>
      </w:r>
      <w:proofErr w:type="gramEnd"/>
      <w:r w:rsidR="00FE78FB" w:rsidRPr="00AA23BA">
        <w:rPr>
          <w:rFonts w:ascii="標楷體" w:eastAsia="標楷體" w:hAnsi="標楷體" w:hint="eastAsia"/>
          <w:color w:val="auto"/>
          <w:lang w:eastAsia="zh-TW"/>
        </w:rPr>
        <w:t>處</w:t>
      </w:r>
      <w:r w:rsidR="00AC5E4D">
        <w:rPr>
          <w:rFonts w:ascii="標楷體" w:eastAsia="標楷體" w:hAnsi="標楷體" w:hint="eastAsia"/>
          <w:color w:val="auto"/>
          <w:lang w:eastAsia="zh-TW"/>
        </w:rPr>
        <w:t>體育</w:t>
      </w:r>
      <w:r w:rsidR="00FE78FB" w:rsidRPr="00AA23BA">
        <w:rPr>
          <w:rFonts w:ascii="標楷體" w:eastAsia="標楷體" w:hAnsi="標楷體" w:hint="eastAsia"/>
          <w:color w:val="auto"/>
          <w:lang w:eastAsia="zh-TW"/>
        </w:rPr>
        <w:t>組</w:t>
      </w:r>
      <w:r w:rsidR="00AC5E4D">
        <w:rPr>
          <w:rFonts w:ascii="標楷體" w:eastAsia="標楷體" w:hAnsi="標楷體" w:hint="eastAsia"/>
          <w:color w:val="auto"/>
          <w:lang w:eastAsia="zh-TW"/>
        </w:rPr>
        <w:t>宋正陽</w:t>
      </w:r>
      <w:r w:rsidR="0094410F" w:rsidRPr="00AA23BA">
        <w:rPr>
          <w:rFonts w:ascii="標楷體" w:eastAsia="標楷體" w:hAnsi="標楷體" w:hint="eastAsia"/>
          <w:color w:val="auto"/>
          <w:lang w:eastAsia="zh-TW"/>
        </w:rPr>
        <w:t>老師收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。</w:t>
      </w:r>
    </w:p>
    <w:p w14:paraId="0921C15D" w14:textId="0422E6C2" w:rsidR="00854520" w:rsidRPr="00AA23BA" w:rsidRDefault="000110F2" w:rsidP="00B41A5E">
      <w:pPr>
        <w:spacing w:before="60" w:line="360" w:lineRule="exact"/>
        <w:ind w:left="480" w:hangingChars="200" w:hanging="480"/>
        <w:rPr>
          <w:rFonts w:ascii="標楷體" w:eastAsia="標楷體" w:hAnsi="標楷體" w:cs="新細明體"/>
          <w:bCs/>
          <w:color w:val="auto"/>
          <w:lang w:eastAsia="zh-TW"/>
        </w:rPr>
      </w:pPr>
      <w:r w:rsidRPr="00AA23BA">
        <w:rPr>
          <w:rFonts w:ascii="標楷體" w:eastAsia="標楷體" w:hAnsi="標楷體" w:cs="新細明體" w:hint="eastAsia"/>
          <w:bCs/>
          <w:color w:val="auto"/>
          <w:lang w:eastAsia="zh-TW"/>
        </w:rPr>
        <w:t>拾、</w:t>
      </w:r>
      <w:r w:rsidR="00854520" w:rsidRPr="00AA23BA">
        <w:rPr>
          <w:rFonts w:ascii="標楷體" w:eastAsia="標楷體" w:hAnsi="標楷體" w:cs="新細明體" w:hint="eastAsia"/>
          <w:bCs/>
          <w:color w:val="auto"/>
          <w:lang w:eastAsia="zh-TW"/>
        </w:rPr>
        <w:t>經費：本案所需經費</w:t>
      </w:r>
      <w:r w:rsidR="00C1266C">
        <w:rPr>
          <w:rFonts w:ascii="標楷體" w:eastAsia="標楷體" w:hAnsi="標楷體" w:cs="新細明體" w:hint="eastAsia"/>
          <w:bCs/>
          <w:color w:val="auto"/>
          <w:lang w:eastAsia="zh-TW"/>
        </w:rPr>
        <w:t>由教育局補助</w:t>
      </w:r>
      <w:r w:rsidR="00854520" w:rsidRPr="00AA23BA">
        <w:rPr>
          <w:rFonts w:ascii="標楷體" w:eastAsia="標楷體" w:hAnsi="標楷體" w:cs="新細明體" w:hint="eastAsia"/>
          <w:bCs/>
          <w:color w:val="auto"/>
          <w:lang w:eastAsia="zh-TW"/>
        </w:rPr>
        <w:t>，詳如經費概算表。</w:t>
      </w:r>
    </w:p>
    <w:p w14:paraId="55985458" w14:textId="6F25519A" w:rsidR="000110F2" w:rsidRDefault="00854520" w:rsidP="00B41A5E">
      <w:pPr>
        <w:spacing w:before="60" w:line="360" w:lineRule="exact"/>
        <w:ind w:left="480" w:hangingChars="200" w:hanging="480"/>
        <w:rPr>
          <w:rFonts w:ascii="標楷體" w:eastAsia="標楷體" w:hAnsi="標楷體" w:cs="新細明體"/>
          <w:bCs/>
          <w:color w:val="auto"/>
          <w:lang w:eastAsia="zh-TW"/>
        </w:rPr>
      </w:pPr>
      <w:r w:rsidRPr="00AA23BA">
        <w:rPr>
          <w:rFonts w:ascii="標楷體" w:eastAsia="標楷體" w:hAnsi="標楷體" w:cs="新細明體" w:hint="eastAsia"/>
          <w:bCs/>
          <w:color w:val="auto"/>
          <w:lang w:eastAsia="zh-TW"/>
        </w:rPr>
        <w:t>拾</w:t>
      </w:r>
      <w:r w:rsidR="00947893">
        <w:rPr>
          <w:rFonts w:ascii="標楷體" w:eastAsia="標楷體" w:hAnsi="標楷體" w:cs="新細明體" w:hint="eastAsia"/>
          <w:bCs/>
          <w:color w:val="auto"/>
          <w:lang w:eastAsia="zh-TW"/>
        </w:rPr>
        <w:t>壹</w:t>
      </w:r>
      <w:r w:rsidRPr="00AA23BA">
        <w:rPr>
          <w:rFonts w:ascii="標楷體" w:eastAsia="標楷體" w:hAnsi="標楷體" w:cs="新細明體" w:hint="eastAsia"/>
          <w:bCs/>
          <w:color w:val="auto"/>
          <w:lang w:eastAsia="zh-TW"/>
        </w:rPr>
        <w:t>、</w:t>
      </w:r>
      <w:r w:rsidR="000110F2" w:rsidRPr="00AA23BA">
        <w:rPr>
          <w:rFonts w:ascii="標楷體" w:eastAsia="標楷體" w:hAnsi="標楷體" w:cs="新細明體"/>
          <w:bCs/>
          <w:color w:val="auto"/>
          <w:lang w:eastAsia="zh-TW"/>
        </w:rPr>
        <w:t>附則：</w:t>
      </w:r>
    </w:p>
    <w:p w14:paraId="0E686D08" w14:textId="7503354C" w:rsidR="00266587" w:rsidRDefault="00B54809" w:rsidP="00B54809">
      <w:pPr>
        <w:spacing w:before="60" w:line="360" w:lineRule="exact"/>
        <w:ind w:left="48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cs="新細明體" w:hint="eastAsia"/>
          <w:bCs/>
          <w:color w:val="auto"/>
          <w:lang w:eastAsia="zh-TW"/>
        </w:rPr>
        <w:t xml:space="preserve">    一、</w:t>
      </w:r>
      <w:r w:rsidR="00266587" w:rsidRPr="00AA23BA">
        <w:rPr>
          <w:rFonts w:ascii="標楷體" w:eastAsia="標楷體" w:hAnsi="標楷體" w:hint="eastAsia"/>
          <w:color w:val="auto"/>
          <w:kern w:val="0"/>
          <w:lang w:eastAsia="zh-TW"/>
        </w:rPr>
        <w:t>比賽期間由本會辦理活動保險</w:t>
      </w:r>
      <w:r w:rsidR="000110F2" w:rsidRPr="00AA23BA">
        <w:rPr>
          <w:rFonts w:ascii="標楷體" w:eastAsia="標楷體" w:hAnsi="標楷體" w:hint="eastAsia"/>
          <w:color w:val="auto"/>
          <w:kern w:val="0"/>
          <w:lang w:eastAsia="zh-TW"/>
        </w:rPr>
        <w:t>。</w:t>
      </w:r>
    </w:p>
    <w:p w14:paraId="3E118647" w14:textId="4E4DA352" w:rsidR="00266587" w:rsidRDefault="00B54809" w:rsidP="00B54809">
      <w:pPr>
        <w:spacing w:before="60" w:line="360" w:lineRule="exact"/>
        <w:ind w:left="480" w:hangingChars="200" w:hanging="480"/>
        <w:rPr>
          <w:rFonts w:ascii="標楷體" w:eastAsia="標楷體" w:hAnsi="標楷體" w:cs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 xml:space="preserve">    </w:t>
      </w:r>
      <w:r w:rsidR="00266587" w:rsidRPr="00AA23BA">
        <w:rPr>
          <w:rFonts w:ascii="標楷體" w:eastAsia="標楷體" w:hAnsi="標楷體" w:hint="eastAsia"/>
          <w:color w:val="auto"/>
          <w:kern w:val="0"/>
          <w:lang w:eastAsia="zh-TW"/>
        </w:rPr>
        <w:t>二、</w:t>
      </w:r>
      <w:r w:rsidR="000110F2" w:rsidRPr="00AA23BA">
        <w:rPr>
          <w:rFonts w:ascii="標楷體" w:eastAsia="標楷體" w:hAnsi="標楷體" w:cs="標楷體"/>
          <w:color w:val="auto"/>
          <w:lang w:eastAsia="zh-TW"/>
        </w:rPr>
        <w:t>各參賽單位請確實做好學生健康檢查，避免發生運動傷害。</w:t>
      </w:r>
    </w:p>
    <w:p w14:paraId="060F1AB4" w14:textId="028A3D67" w:rsidR="00266587" w:rsidRDefault="00B54809" w:rsidP="00B54809">
      <w:pPr>
        <w:spacing w:before="60" w:line="360" w:lineRule="exact"/>
        <w:ind w:left="480" w:hangingChars="200" w:hanging="480"/>
        <w:rPr>
          <w:rFonts w:ascii="標楷體" w:eastAsia="標楷體" w:hAnsi="標楷體" w:cs="標楷體"/>
          <w:color w:val="auto"/>
          <w:lang w:eastAsia="zh-TW"/>
        </w:rPr>
      </w:pPr>
      <w:r>
        <w:rPr>
          <w:rFonts w:ascii="標楷體" w:eastAsia="標楷體" w:hAnsi="標楷體" w:cs="標楷體" w:hint="eastAsia"/>
          <w:color w:val="auto"/>
          <w:lang w:eastAsia="zh-TW"/>
        </w:rPr>
        <w:t xml:space="preserve">    </w:t>
      </w:r>
      <w:r w:rsidR="00266587" w:rsidRPr="00AA23BA">
        <w:rPr>
          <w:rFonts w:ascii="標楷體" w:eastAsia="標楷體" w:hAnsi="標楷體" w:hint="eastAsia"/>
          <w:color w:val="auto"/>
          <w:kern w:val="0"/>
          <w:lang w:eastAsia="zh-TW"/>
        </w:rPr>
        <w:t>三、</w:t>
      </w:r>
      <w:r w:rsidR="000110F2" w:rsidRPr="00AA23BA">
        <w:rPr>
          <w:rFonts w:ascii="標楷體" w:eastAsia="標楷體" w:hAnsi="標楷體" w:cs="標楷體"/>
          <w:color w:val="auto"/>
          <w:lang w:eastAsia="zh-TW"/>
        </w:rPr>
        <w:t>各參賽單位應穿著</w:t>
      </w:r>
      <w:r w:rsidR="000110F2" w:rsidRPr="00AA23BA">
        <w:rPr>
          <w:rFonts w:ascii="標楷體" w:eastAsia="標楷體" w:hAnsi="標楷體" w:cs="標楷體" w:hint="eastAsia"/>
          <w:color w:val="auto"/>
          <w:lang w:eastAsia="zh-TW"/>
        </w:rPr>
        <w:t>有1-20號(或號碼衣)</w:t>
      </w:r>
      <w:r w:rsidR="000110F2" w:rsidRPr="00AA23BA">
        <w:rPr>
          <w:rFonts w:ascii="標楷體" w:eastAsia="標楷體" w:hAnsi="標楷體" w:cs="標楷體"/>
          <w:color w:val="auto"/>
          <w:lang w:eastAsia="zh-TW"/>
        </w:rPr>
        <w:t>整齊運動服裝。</w:t>
      </w:r>
    </w:p>
    <w:p w14:paraId="449ADF81" w14:textId="48082712" w:rsidR="00CC6886" w:rsidRDefault="00B54809" w:rsidP="00B54809">
      <w:pPr>
        <w:spacing w:before="60" w:line="360" w:lineRule="exact"/>
        <w:ind w:left="960" w:hangingChars="400" w:hanging="960"/>
        <w:rPr>
          <w:rFonts w:ascii="標楷體" w:eastAsia="標楷體" w:hAnsi="標楷體" w:cs="新細明體"/>
          <w:color w:val="auto"/>
        </w:rPr>
      </w:pPr>
      <w:r>
        <w:rPr>
          <w:rFonts w:ascii="標楷體" w:eastAsia="標楷體" w:hAnsi="標楷體" w:cs="標楷體" w:hint="eastAsia"/>
          <w:color w:val="auto"/>
          <w:lang w:eastAsia="zh-TW"/>
        </w:rPr>
        <w:t xml:space="preserve">    </w:t>
      </w:r>
      <w:r w:rsidR="00266587" w:rsidRPr="00AA23BA">
        <w:rPr>
          <w:rFonts w:ascii="標楷體" w:eastAsia="標楷體" w:hAnsi="標楷體" w:hint="eastAsia"/>
          <w:color w:val="auto"/>
          <w:kern w:val="0"/>
          <w:lang w:eastAsia="zh-TW"/>
        </w:rPr>
        <w:t>四、</w:t>
      </w:r>
      <w:r w:rsidR="000110F2" w:rsidRPr="00AA23BA">
        <w:rPr>
          <w:rFonts w:ascii="標楷體" w:eastAsia="標楷體" w:hAnsi="標楷體" w:cs="標楷體"/>
          <w:color w:val="auto"/>
          <w:lang w:eastAsia="zh-TW"/>
        </w:rPr>
        <w:t>大會競賽訊息，公布於</w:t>
      </w:r>
      <w:r w:rsidR="00AC5E4D">
        <w:rPr>
          <w:rFonts w:ascii="標楷體" w:eastAsia="標楷體" w:hAnsi="標楷體" w:cs="標楷體" w:hint="eastAsia"/>
          <w:color w:val="auto"/>
          <w:lang w:eastAsia="zh-TW"/>
        </w:rPr>
        <w:t>仁善</w:t>
      </w:r>
      <w:r w:rsidR="000110F2" w:rsidRPr="00AA23BA">
        <w:rPr>
          <w:rFonts w:ascii="標楷體" w:eastAsia="標楷體" w:hAnsi="標楷體" w:cs="標楷體" w:hint="eastAsia"/>
          <w:color w:val="auto"/>
          <w:lang w:eastAsia="zh-TW"/>
        </w:rPr>
        <w:t>國民小學</w:t>
      </w:r>
      <w:r w:rsidR="00266587" w:rsidRPr="00AA23BA">
        <w:rPr>
          <w:rFonts w:ascii="標楷體" w:eastAsia="標楷體" w:hAnsi="標楷體" w:cs="標楷體" w:hint="eastAsia"/>
          <w:color w:val="auto"/>
          <w:lang w:eastAsia="zh-TW"/>
        </w:rPr>
        <w:t>學校</w:t>
      </w:r>
      <w:r w:rsidR="000110F2" w:rsidRPr="00AA23BA">
        <w:rPr>
          <w:rFonts w:ascii="標楷體" w:eastAsia="標楷體" w:hAnsi="標楷體" w:cs="標楷體" w:hint="eastAsia"/>
          <w:color w:val="auto"/>
          <w:lang w:eastAsia="zh-TW"/>
        </w:rPr>
        <w:t>網站</w:t>
      </w:r>
      <w:r w:rsidR="00266587" w:rsidRPr="00AA23BA">
        <w:rPr>
          <w:rFonts w:ascii="標楷體" w:eastAsia="標楷體" w:hAnsi="標楷體" w:cs="標楷體" w:hint="eastAsia"/>
          <w:color w:val="auto"/>
          <w:lang w:eastAsia="zh-TW"/>
        </w:rPr>
        <w:t>(</w:t>
      </w:r>
      <w:r w:rsidR="00266587" w:rsidRPr="00AA23BA">
        <w:rPr>
          <w:rFonts w:ascii="標楷體" w:eastAsia="標楷體" w:hAnsi="標楷體" w:cs="標楷體"/>
          <w:color w:val="auto"/>
          <w:lang w:eastAsia="zh-TW"/>
        </w:rPr>
        <w:t>http://www.</w:t>
      </w:r>
      <w:r w:rsidR="00AC5E4D">
        <w:rPr>
          <w:rFonts w:ascii="標楷體" w:eastAsia="標楷體" w:hAnsi="標楷體" w:cs="標楷體"/>
          <w:color w:val="auto"/>
          <w:lang w:eastAsia="zh-TW"/>
        </w:rPr>
        <w:t>rses</w:t>
      </w:r>
      <w:r w:rsidR="00266587" w:rsidRPr="00AA23BA">
        <w:rPr>
          <w:rFonts w:ascii="標楷體" w:eastAsia="標楷體" w:hAnsi="標楷體" w:cs="標楷體"/>
          <w:color w:val="auto"/>
          <w:lang w:eastAsia="zh-TW"/>
        </w:rPr>
        <w:t>.tyc.edu.tw/</w:t>
      </w:r>
      <w:r w:rsidR="00266587" w:rsidRPr="00AA23BA">
        <w:rPr>
          <w:rFonts w:ascii="標楷體" w:eastAsia="標楷體" w:hAnsi="標楷體" w:cs="標楷體" w:hint="eastAsia"/>
          <w:color w:val="auto"/>
          <w:lang w:eastAsia="zh-TW"/>
        </w:rPr>
        <w:t>)</w:t>
      </w:r>
      <w:r w:rsidR="000110F2" w:rsidRPr="00AA23BA">
        <w:rPr>
          <w:rFonts w:ascii="標楷體" w:eastAsia="標楷體" w:hAnsi="標楷體" w:cs="標楷體" w:hint="eastAsia"/>
          <w:color w:val="auto"/>
          <w:lang w:eastAsia="zh-TW"/>
        </w:rPr>
        <w:t>及</w:t>
      </w:r>
      <w:r w:rsidR="00266587" w:rsidRPr="00AA23BA">
        <w:rPr>
          <w:rFonts w:ascii="標楷體" w:eastAsia="標楷體" w:hAnsi="標楷體" w:cs="標楷體" w:hint="eastAsia"/>
          <w:color w:val="auto"/>
          <w:lang w:eastAsia="zh-TW"/>
        </w:rPr>
        <w:t>桃園市國小體育促進會網站</w:t>
      </w:r>
      <w:r w:rsidR="00CC6886" w:rsidRPr="00AA23BA">
        <w:rPr>
          <w:rFonts w:ascii="標楷體" w:eastAsia="標楷體" w:hAnsi="標楷體" w:cs="標楷體" w:hint="eastAsia"/>
          <w:color w:val="auto"/>
          <w:lang w:eastAsia="zh-TW"/>
        </w:rPr>
        <w:t>(</w:t>
      </w:r>
      <w:hyperlink r:id="rId7" w:history="1">
        <w:r w:rsidR="00CC6886" w:rsidRPr="00AA23BA">
          <w:rPr>
            <w:rStyle w:val="a3"/>
            <w:rFonts w:ascii="標楷體" w:eastAsia="標楷體" w:hAnsi="標楷體" w:cs="標楷體"/>
            <w:color w:val="auto"/>
          </w:rPr>
          <w:t>http://web.ucw.idv.tw/sport/</w:t>
        </w:r>
      </w:hyperlink>
      <w:r w:rsidR="000110F2" w:rsidRPr="00AA23BA">
        <w:rPr>
          <w:rFonts w:ascii="標楷體" w:eastAsia="標楷體" w:hAnsi="標楷體" w:cs="新細明體"/>
          <w:color w:val="auto"/>
        </w:rPr>
        <w:t>）。</w:t>
      </w:r>
    </w:p>
    <w:p w14:paraId="4B3F055B" w14:textId="1357F42C" w:rsidR="000110F2" w:rsidRDefault="00B54809" w:rsidP="00B54809">
      <w:pPr>
        <w:spacing w:before="60" w:line="360" w:lineRule="exact"/>
        <w:ind w:left="960" w:hangingChars="400" w:hanging="960"/>
        <w:rPr>
          <w:rFonts w:ascii="標楷體" w:eastAsia="標楷體" w:hAnsi="標楷體" w:cs="標楷體"/>
          <w:color w:val="auto"/>
          <w:lang w:eastAsia="zh-TW"/>
        </w:rPr>
      </w:pPr>
      <w:r>
        <w:rPr>
          <w:rFonts w:ascii="標楷體" w:eastAsia="標楷體" w:hAnsi="標楷體" w:cs="新細明體" w:hint="eastAsia"/>
          <w:color w:val="auto"/>
          <w:lang w:eastAsia="zh-TW"/>
        </w:rPr>
        <w:t xml:space="preserve">    </w:t>
      </w:r>
      <w:r w:rsidR="00CC6886" w:rsidRPr="00AA23BA">
        <w:rPr>
          <w:rFonts w:ascii="標楷體" w:eastAsia="標楷體" w:hAnsi="標楷體" w:hint="eastAsia"/>
          <w:color w:val="auto"/>
          <w:kern w:val="0"/>
          <w:lang w:eastAsia="zh-TW"/>
        </w:rPr>
        <w:t>五、</w:t>
      </w:r>
      <w:r w:rsidR="000110F2" w:rsidRPr="00AA23BA">
        <w:rPr>
          <w:rFonts w:ascii="標楷體" w:eastAsia="標楷體" w:hAnsi="標楷體" w:cs="標楷體"/>
          <w:color w:val="auto"/>
          <w:lang w:eastAsia="zh-TW"/>
        </w:rPr>
        <w:t>承辦單位聯絡人：</w:t>
      </w:r>
      <w:r w:rsidR="00AC5E4D">
        <w:rPr>
          <w:rFonts w:ascii="標楷體" w:eastAsia="標楷體" w:hAnsi="標楷體" w:hint="eastAsia"/>
          <w:color w:val="auto"/>
          <w:lang w:eastAsia="zh-TW"/>
        </w:rPr>
        <w:t>宋正陽</w:t>
      </w:r>
      <w:r w:rsidR="000110F2" w:rsidRPr="00AA23BA">
        <w:rPr>
          <w:rFonts w:ascii="標楷體" w:eastAsia="標楷體" w:hAnsi="標楷體" w:cs="標楷體" w:hint="eastAsia"/>
          <w:color w:val="auto"/>
          <w:lang w:eastAsia="zh-TW"/>
        </w:rPr>
        <w:t>老師</w:t>
      </w:r>
      <w:r w:rsidR="000110F2" w:rsidRPr="00AA23BA">
        <w:rPr>
          <w:rFonts w:ascii="標楷體" w:eastAsia="標楷體" w:hAnsi="標楷體" w:cs="標楷體"/>
          <w:color w:val="auto"/>
          <w:lang w:eastAsia="zh-TW"/>
        </w:rPr>
        <w:t>，TEL：</w:t>
      </w:r>
      <w:r w:rsidR="00AC5E4D">
        <w:rPr>
          <w:rFonts w:ascii="標楷體" w:eastAsia="標楷體" w:hAnsi="標楷體" w:cs="標楷體"/>
          <w:color w:val="auto"/>
          <w:lang w:eastAsia="zh-TW"/>
        </w:rPr>
        <w:t>3081710</w:t>
      </w:r>
      <w:r w:rsidR="000110F2" w:rsidRPr="00AA23BA">
        <w:rPr>
          <w:rFonts w:ascii="標楷體" w:eastAsia="標楷體" w:hAnsi="標楷體" w:cs="標楷體"/>
          <w:color w:val="auto"/>
          <w:lang w:eastAsia="zh-TW"/>
        </w:rPr>
        <w:t>轉</w:t>
      </w:r>
      <w:r w:rsidR="00AC5E4D">
        <w:rPr>
          <w:rFonts w:ascii="標楷體" w:eastAsia="標楷體" w:hAnsi="標楷體" w:cs="標楷體" w:hint="eastAsia"/>
          <w:color w:val="auto"/>
          <w:lang w:eastAsia="zh-TW"/>
        </w:rPr>
        <w:t>3</w:t>
      </w:r>
      <w:r w:rsidR="00AC5E4D">
        <w:rPr>
          <w:rFonts w:ascii="標楷體" w:eastAsia="標楷體" w:hAnsi="標楷體" w:cs="標楷體"/>
          <w:color w:val="auto"/>
          <w:lang w:eastAsia="zh-TW"/>
        </w:rPr>
        <w:t>20</w:t>
      </w:r>
      <w:r w:rsidR="000110F2" w:rsidRPr="00AA23BA">
        <w:rPr>
          <w:rFonts w:ascii="標楷體" w:eastAsia="標楷體" w:hAnsi="標楷體" w:cs="標楷體"/>
          <w:color w:val="auto"/>
          <w:lang w:eastAsia="zh-TW"/>
        </w:rPr>
        <w:t>。</w:t>
      </w:r>
    </w:p>
    <w:p w14:paraId="024C89C9" w14:textId="7DF8FF96" w:rsidR="00EB5F62" w:rsidRPr="00AA23BA" w:rsidRDefault="00EB5F62" w:rsidP="00B54809">
      <w:pPr>
        <w:spacing w:before="60" w:line="360" w:lineRule="exact"/>
        <w:ind w:left="960" w:hangingChars="400" w:hanging="96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cs="標楷體"/>
          <w:color w:val="auto"/>
          <w:lang w:eastAsia="zh-TW"/>
        </w:rPr>
        <w:t>拾</w:t>
      </w:r>
      <w:r w:rsidR="00947893">
        <w:rPr>
          <w:rFonts w:ascii="標楷體" w:eastAsia="標楷體" w:hAnsi="標楷體" w:cs="標楷體" w:hint="eastAsia"/>
          <w:color w:val="auto"/>
          <w:lang w:eastAsia="zh-TW"/>
        </w:rPr>
        <w:t>貳</w:t>
      </w:r>
      <w:r>
        <w:rPr>
          <w:rFonts w:ascii="標楷體" w:eastAsia="標楷體" w:hAnsi="標楷體" w:cs="標楷體" w:hint="eastAsia"/>
          <w:color w:val="auto"/>
          <w:lang w:eastAsia="zh-TW"/>
        </w:rPr>
        <w:t>、</w:t>
      </w:r>
      <w:r>
        <w:rPr>
          <w:rFonts w:ascii="標楷體" w:eastAsia="標楷體" w:hAnsi="標楷體" w:cs="標楷體"/>
          <w:color w:val="auto"/>
          <w:lang w:eastAsia="zh-TW"/>
        </w:rPr>
        <w:t>本計畫如有未盡事宜</w:t>
      </w:r>
      <w:r>
        <w:rPr>
          <w:rFonts w:ascii="新細明體" w:eastAsia="新細明體" w:hAnsi="新細明體" w:cs="標楷體" w:hint="eastAsia"/>
          <w:color w:val="auto"/>
          <w:lang w:eastAsia="zh-TW"/>
        </w:rPr>
        <w:t>，</w:t>
      </w:r>
      <w:r>
        <w:rPr>
          <w:rFonts w:ascii="標楷體" w:eastAsia="標楷體" w:hAnsi="標楷體" w:cs="標楷體"/>
          <w:color w:val="auto"/>
          <w:lang w:eastAsia="zh-TW"/>
        </w:rPr>
        <w:t>承辦單位保有最終解釋權</w:t>
      </w:r>
      <w:r>
        <w:rPr>
          <w:rFonts w:ascii="標楷體" w:eastAsia="標楷體" w:hAnsi="標楷體" w:cs="標楷體" w:hint="eastAsia"/>
          <w:color w:val="auto"/>
          <w:lang w:eastAsia="zh-TW"/>
        </w:rPr>
        <w:t>、</w:t>
      </w:r>
    </w:p>
    <w:p w14:paraId="15E99038" w14:textId="39AF4D67" w:rsidR="00175C71" w:rsidRDefault="00854520" w:rsidP="00B41A5E">
      <w:pPr>
        <w:spacing w:before="60" w:line="360" w:lineRule="exact"/>
        <w:ind w:left="480" w:hangingChars="200" w:hanging="480"/>
        <w:rPr>
          <w:rFonts w:ascii="標楷體" w:eastAsia="標楷體" w:hAnsi="標楷體"/>
          <w:color w:val="auto"/>
          <w:lang w:eastAsia="zh-TW"/>
        </w:rPr>
      </w:pPr>
      <w:r w:rsidRPr="00AA23BA">
        <w:rPr>
          <w:rFonts w:ascii="標楷體" w:eastAsia="標楷體" w:hAnsi="標楷體" w:hint="eastAsia"/>
          <w:color w:val="auto"/>
          <w:lang w:eastAsia="zh-TW"/>
        </w:rPr>
        <w:t>拾</w:t>
      </w:r>
      <w:r w:rsidR="00947893">
        <w:rPr>
          <w:rFonts w:ascii="標楷體" w:eastAsia="標楷體" w:hAnsi="標楷體" w:hint="eastAsia"/>
          <w:color w:val="auto"/>
          <w:lang w:eastAsia="zh-TW"/>
        </w:rPr>
        <w:t>叁</w:t>
      </w:r>
      <w:r w:rsidR="000110F2" w:rsidRPr="00AA23BA">
        <w:rPr>
          <w:rFonts w:ascii="標楷體" w:eastAsia="標楷體" w:hAnsi="標楷體" w:hint="eastAsia"/>
          <w:color w:val="auto"/>
          <w:lang w:eastAsia="zh-TW"/>
        </w:rPr>
        <w:t>、本計畫呈報  桃園市政府教育局核定後實施，修正時亦同。</w:t>
      </w:r>
    </w:p>
    <w:p w14:paraId="08CDCB98" w14:textId="73142891" w:rsidR="00766D30" w:rsidRDefault="00766D30">
      <w:pPr>
        <w:widowControl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/>
          <w:color w:val="auto"/>
          <w:lang w:eastAsia="zh-TW"/>
        </w:rPr>
        <w:br w:type="page"/>
      </w:r>
    </w:p>
    <w:p w14:paraId="5BDC469B" w14:textId="7F668AE0" w:rsidR="000F7F5F" w:rsidRPr="00943D9D" w:rsidRDefault="00523D4E" w:rsidP="00984C6D">
      <w:pPr>
        <w:spacing w:line="44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 w:hint="eastAsia"/>
          <w:color w:val="000000" w:themeColor="text1"/>
          <w:spacing w:val="12"/>
          <w:sz w:val="28"/>
          <w:szCs w:val="28"/>
          <w:shd w:val="clear" w:color="auto" w:fill="FFFFFF"/>
          <w:lang w:eastAsia="zh-TW"/>
        </w:rPr>
        <w:lastRenderedPageBreak/>
        <w:t>114學年度桃園市國民小學普及化運動計畫－國小樂</w:t>
      </w:r>
      <w:proofErr w:type="gramStart"/>
      <w:r w:rsidRPr="00943D9D">
        <w:rPr>
          <w:rFonts w:ascii="標楷體" w:eastAsia="標楷體" w:hAnsi="標楷體" w:hint="eastAsia"/>
          <w:color w:val="000000" w:themeColor="text1"/>
          <w:spacing w:val="12"/>
          <w:sz w:val="28"/>
          <w:szCs w:val="28"/>
          <w:shd w:val="clear" w:color="auto" w:fill="FFFFFF"/>
          <w:lang w:eastAsia="zh-TW"/>
        </w:rPr>
        <w:t>樂</w:t>
      </w:r>
      <w:proofErr w:type="gramEnd"/>
      <w:r w:rsidRPr="00943D9D">
        <w:rPr>
          <w:rFonts w:ascii="標楷體" w:eastAsia="標楷體" w:hAnsi="標楷體" w:hint="eastAsia"/>
          <w:color w:val="000000" w:themeColor="text1"/>
          <w:spacing w:val="12"/>
          <w:sz w:val="28"/>
          <w:szCs w:val="28"/>
          <w:shd w:val="clear" w:color="auto" w:fill="FFFFFF"/>
          <w:lang w:eastAsia="zh-TW"/>
        </w:rPr>
        <w:t>棒球活動</w:t>
      </w:r>
    </w:p>
    <w:p w14:paraId="2C8D8825" w14:textId="77777777" w:rsidR="000F7F5F" w:rsidRPr="00943D9D" w:rsidRDefault="000F7F5F" w:rsidP="00984C6D">
      <w:pPr>
        <w:spacing w:line="44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樂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樂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棒球規則及補充說明</w:t>
      </w:r>
    </w:p>
    <w:p w14:paraId="4CACB321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壹、預賽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採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2局制</w:t>
      </w:r>
      <w:r w:rsidRPr="00943D9D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，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決賽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採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4局制</w:t>
      </w:r>
      <w:r w:rsidRPr="00943D9D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。</w:t>
      </w:r>
    </w:p>
    <w:p w14:paraId="1860E1F7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貳、比賽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採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三好球制。</w:t>
      </w:r>
    </w:p>
    <w:p w14:paraId="57C98690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參、規則如</w:t>
      </w:r>
      <w:r w:rsidRPr="00943D9D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下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:</w:t>
      </w:r>
    </w:p>
    <w:p w14:paraId="693C273D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一、打擊和跑壘規定: </w:t>
      </w:r>
    </w:p>
    <w:p w14:paraId="202F50A0" w14:textId="06C4F691" w:rsidR="002C5E80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1.打一輪制不限3出局，1局為1至9棒</w:t>
      </w:r>
      <w:r w:rsidR="002C5E80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(</w:t>
      </w:r>
      <w:r w:rsidR="002C5E80" w:rsidRPr="00943D9D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球員請依棒次穿著號碼衣1-9</w:t>
      </w:r>
    </w:p>
    <w:p w14:paraId="674F8CBD" w14:textId="77777777" w:rsidR="002C5E80" w:rsidRPr="00943D9D" w:rsidRDefault="002C5E80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  </w:t>
      </w:r>
      <w:r w:rsidRPr="00943D9D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號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)</w:t>
      </w:r>
      <w:r w:rsidR="000F7F5F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，2局為10至18棒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(</w:t>
      </w:r>
      <w:r w:rsidRPr="00943D9D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球員請依棒次穿著號碼衣10-18號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)</w:t>
      </w:r>
      <w:r w:rsidR="000F7F5F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，共18名</w:t>
      </w:r>
    </w:p>
    <w:p w14:paraId="5B9DAA50" w14:textId="4631EA66" w:rsidR="000F7F5F" w:rsidRPr="00943D9D" w:rsidRDefault="002C5E80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  </w:t>
      </w:r>
      <w:r w:rsidR="000F7F5F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先發球員。</w:t>
      </w:r>
    </w:p>
    <w:p w14:paraId="4A9B9E5F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2.下一局開始前，上一局之跑壘員需回到原殘壘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之壘位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。 </w:t>
      </w:r>
    </w:p>
    <w:p w14:paraId="4F177E26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3.球員更換後不可再上場，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先發棒次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不可相互調動。</w:t>
      </w:r>
    </w:p>
    <w:p w14:paraId="534F5743" w14:textId="7DA66F1C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4.裁判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哨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聲響前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可以試比打擊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但不可超過球</w:t>
      </w:r>
      <w:r w:rsidR="005C35F0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(二次為限)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，裁判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哨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聲響後   </w:t>
      </w:r>
    </w:p>
    <w:p w14:paraId="1586E61F" w14:textId="77777777" w:rsidR="005C35F0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  不能移動軸心腳，哨聲響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5秒要揮棒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，違者計好球一個。軸心腳跨出打</w:t>
      </w:r>
    </w:p>
    <w:p w14:paraId="08377B6C" w14:textId="77777777" w:rsidR="005C35F0" w:rsidRPr="00943D9D" w:rsidRDefault="005C35F0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  </w:t>
      </w:r>
      <w:r w:rsidR="000F7F5F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擊區擊球無效，計好球一個，跑壘者</w:t>
      </w:r>
      <w:proofErr w:type="gramStart"/>
      <w:r w:rsidR="000F7F5F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回原壘</w:t>
      </w:r>
      <w:proofErr w:type="gramEnd"/>
      <w:r w:rsidR="000F7F5F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；第二好球後跨出打擊區擊</w:t>
      </w:r>
    </w:p>
    <w:p w14:paraId="7E2E7213" w14:textId="33846D98" w:rsidR="000F7F5F" w:rsidRPr="00943D9D" w:rsidRDefault="005C35F0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  </w:t>
      </w:r>
      <w:r w:rsidR="000F7F5F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球無效，計好球一個(判出局)。</w:t>
      </w:r>
    </w:p>
    <w:p w14:paraId="56DB50E4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5.二好球後再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揮空棒或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擊成界外球，仍判三振出局。</w:t>
      </w:r>
    </w:p>
    <w:p w14:paraId="36BB1CC3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6.進攻隊衝壘須踩橘色安全壘板，守備隊踩白壘板。</w:t>
      </w:r>
    </w:p>
    <w:p w14:paraId="434B27D3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7.不可採用犧牲觸擊，違者計好球一個繼續打擊。 </w:t>
      </w:r>
    </w:p>
    <w:p w14:paraId="3543B254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8.</w:t>
      </w:r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每</w:t>
      </w:r>
      <w:proofErr w:type="gramStart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個壘位均可衝</w:t>
      </w:r>
      <w:proofErr w:type="gramEnd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壘，但不可滑壘，滑壘一律判出局。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</w:t>
      </w:r>
    </w:p>
    <w:p w14:paraId="011D10D8" w14:textId="77777777" w:rsidR="000F7F5F" w:rsidRPr="00943D9D" w:rsidRDefault="000F7F5F" w:rsidP="00984C6D">
      <w:pPr>
        <w:spacing w:line="440" w:lineRule="exact"/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9.</w:t>
      </w:r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跑壘員</w:t>
      </w:r>
      <w:proofErr w:type="gramStart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上壘後必須</w:t>
      </w:r>
      <w:proofErr w:type="gramEnd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 xml:space="preserve">踩在壘板上，不可離壘或盜壘，等擊球    </w:t>
      </w:r>
    </w:p>
    <w:p w14:paraId="531BD727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 xml:space="preserve">          員擊出球後才可離壘前進，違者判出局。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。</w:t>
      </w:r>
    </w:p>
    <w:p w14:paraId="6E19E535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10.</w:t>
      </w:r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擊出之球未超過場內</w:t>
      </w:r>
      <w:proofErr w:type="gramStart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5公尺線屬界外球</w:t>
      </w:r>
      <w:proofErr w:type="gramEnd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，計好球一個。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</w:t>
      </w:r>
    </w:p>
    <w:p w14:paraId="727B1916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11.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甩棒結果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照算不判出局但要警告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再甩棒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強制換人。</w:t>
      </w:r>
    </w:p>
    <w:p w14:paraId="777E647D" w14:textId="77777777" w:rsidR="000F7F5F" w:rsidRPr="00943D9D" w:rsidRDefault="000F7F5F" w:rsidP="00984C6D">
      <w:pPr>
        <w:spacing w:line="440" w:lineRule="exact"/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12.</w:t>
      </w:r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跑壘員跑向下</w:t>
      </w:r>
      <w:proofErr w:type="gramStart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一個壘位</w:t>
      </w:r>
      <w:proofErr w:type="gramEnd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 xml:space="preserve">，踩到5公尺不可折返線，就須繼   </w:t>
      </w:r>
    </w:p>
    <w:p w14:paraId="46E20738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 xml:space="preserve">          續向前，除非</w:t>
      </w:r>
      <w:proofErr w:type="gramStart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該壘位</w:t>
      </w:r>
      <w:proofErr w:type="gramEnd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已有其他跑壘員則可退回。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</w:t>
      </w:r>
    </w:p>
    <w:p w14:paraId="683BDA44" w14:textId="77777777" w:rsidR="000F7F5F" w:rsidRPr="00943D9D" w:rsidRDefault="000F7F5F" w:rsidP="00984C6D">
      <w:pPr>
        <w:spacing w:line="440" w:lineRule="exact"/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13.</w:t>
      </w:r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 xml:space="preserve">當每一局的最後一棒造成出局時(視同棒球第三出局),即為   </w:t>
      </w:r>
    </w:p>
    <w:p w14:paraId="5B314442" w14:textId="77777777" w:rsidR="000F7F5F" w:rsidRPr="00943D9D" w:rsidRDefault="000F7F5F" w:rsidP="00984C6D">
      <w:pPr>
        <w:spacing w:line="440" w:lineRule="exact"/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</w:pPr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 xml:space="preserve">          死球比賽停止。該出局如果是被封殺狀態時，則三壘上跑   </w:t>
      </w:r>
    </w:p>
    <w:p w14:paraId="0C1484DA" w14:textId="77777777" w:rsidR="000F7F5F" w:rsidRDefault="000F7F5F" w:rsidP="00984C6D">
      <w:pPr>
        <w:spacing w:line="440" w:lineRule="exact"/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</w:pPr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 xml:space="preserve">          </w:t>
      </w:r>
      <w:proofErr w:type="gramStart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壘員回</w:t>
      </w:r>
      <w:proofErr w:type="gramEnd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本壘得分不算，記錄為三壘有殘壘。</w:t>
      </w:r>
    </w:p>
    <w:p w14:paraId="12093E14" w14:textId="2C15E1FB" w:rsidR="003E740A" w:rsidRDefault="003E740A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14.</w:t>
      </w:r>
      <w:r w:rsidRPr="003E740A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兩人同</w:t>
      </w:r>
      <w:proofErr w:type="gramStart"/>
      <w:r w:rsidRPr="003E740A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在壘位上</w:t>
      </w:r>
      <w:proofErr w:type="gramEnd"/>
      <w:r w:rsidRPr="003E740A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，既停止球，如被迫性為前位出局，非被迫性</w:t>
      </w:r>
      <w:proofErr w:type="gramStart"/>
      <w:r w:rsidRPr="003E740A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為後位出</w:t>
      </w:r>
      <w:proofErr w:type="gramEnd"/>
    </w:p>
    <w:p w14:paraId="62465942" w14:textId="77777777" w:rsidR="003E740A" w:rsidRDefault="003E740A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</w:t>
      </w:r>
      <w:r w:rsidRPr="003E740A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局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；</w:t>
      </w:r>
      <w:proofErr w:type="gramStart"/>
      <w:r w:rsidRPr="003E740A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後位跑壘</w:t>
      </w:r>
      <w:proofErr w:type="gramEnd"/>
      <w:r w:rsidRPr="003E740A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員已過</w:t>
      </w:r>
      <w:r w:rsidRPr="003E740A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5</w:t>
      </w:r>
      <w:r w:rsidRPr="003E740A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公尺線發現</w:t>
      </w:r>
      <w:proofErr w:type="gramStart"/>
      <w:r w:rsidRPr="003E740A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前壘位</w:t>
      </w:r>
      <w:proofErr w:type="gramEnd"/>
      <w:r w:rsidRPr="003E740A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上有跑壘員可</w:t>
      </w:r>
      <w:proofErr w:type="gramStart"/>
      <w:r w:rsidRPr="003E740A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回原壘</w:t>
      </w:r>
      <w:proofErr w:type="gramEnd"/>
      <w:r w:rsidRPr="003E740A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，守備方</w:t>
      </w:r>
    </w:p>
    <w:p w14:paraId="0B9744EB" w14:textId="286D917D" w:rsidR="003E740A" w:rsidRPr="003E740A" w:rsidRDefault="003E740A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</w:t>
      </w:r>
      <w:r w:rsidRPr="003E740A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可對該跑壘員守備。</w:t>
      </w:r>
    </w:p>
    <w:p w14:paraId="0A394FC1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二、防守規定 :</w:t>
      </w:r>
    </w:p>
    <w:p w14:paraId="53B54733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1.守備1局由1至9號上場，2局由10至18號上場，換人   </w:t>
      </w:r>
    </w:p>
    <w:p w14:paraId="6C79502F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lastRenderedPageBreak/>
        <w:t xml:space="preserve">          需由預備球員中更換。</w:t>
      </w:r>
    </w:p>
    <w:p w14:paraId="0506010E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2.</w:t>
      </w:r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投手需在9公尺以外防守，不限制站在投手板上。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</w:t>
      </w:r>
    </w:p>
    <w:p w14:paraId="526331CE" w14:textId="77777777" w:rsidR="000F7F5F" w:rsidRPr="00943D9D" w:rsidRDefault="000F7F5F" w:rsidP="00984C6D">
      <w:pPr>
        <w:spacing w:line="440" w:lineRule="exact"/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3.</w:t>
      </w:r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擊球</w:t>
      </w:r>
      <w:proofErr w:type="gramStart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員揮擊前</w:t>
      </w:r>
      <w:proofErr w:type="gramEnd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，守備員皆不可超過</w:t>
      </w:r>
      <w:proofErr w:type="gramStart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投手板趨前</w:t>
      </w:r>
      <w:proofErr w:type="gramEnd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防守。</w:t>
      </w:r>
    </w:p>
    <w:p w14:paraId="427A7CC2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4.不可用觸殺，守備員一律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以踩壘封殺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出局，如果持球碰觸   </w:t>
      </w:r>
    </w:p>
    <w:p w14:paraId="7010FEE8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  到跑壘員不判出局，比賽繼續中。</w:t>
      </w:r>
    </w:p>
    <w:p w14:paraId="571001B7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5.只要球回到內野區，內野手(包括投手)不再抓跑壘員，將   </w:t>
      </w:r>
    </w:p>
    <w:p w14:paraId="1C1EB801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  球傳回本壘或投手(須在內野區內)時，跑壘員不得趁機起</w:t>
      </w:r>
    </w:p>
    <w:p w14:paraId="6185AEC4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  跑也不可挑釁離壘；若發生跑壘員趁機起跑及挑釁離壘動</w:t>
      </w:r>
    </w:p>
    <w:p w14:paraId="608E7C14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  作時，裁判得立即吹響停止哨，跑壘員須回到已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佔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上之壘</w:t>
      </w:r>
    </w:p>
    <w:p w14:paraId="553AF42A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   板，等下一棒揮擊後再前進。</w:t>
      </w:r>
    </w:p>
    <w:p w14:paraId="47A58219" w14:textId="75016F7E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6.</w:t>
      </w:r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每場比賽允許攻守雙方各暫停2次，每次2分鐘。</w:t>
      </w:r>
    </w:p>
    <w:p w14:paraId="337CC5E2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三、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上壘與出局</w:t>
      </w:r>
      <w:proofErr w:type="gramEnd"/>
    </w:p>
    <w:p w14:paraId="54C04FE8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1.</w:t>
      </w:r>
      <w:proofErr w:type="gramStart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三</w:t>
      </w:r>
      <w:proofErr w:type="gramEnd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好球判出局，包括第 3球為界外球(含內野無效球)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。</w:t>
      </w:r>
    </w:p>
    <w:p w14:paraId="70C66B31" w14:textId="77777777" w:rsidR="000F7F5F" w:rsidRPr="00943D9D" w:rsidRDefault="000F7F5F" w:rsidP="00984C6D">
      <w:pPr>
        <w:spacing w:line="440" w:lineRule="exact"/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2.</w:t>
      </w:r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守方對</w:t>
      </w:r>
      <w:proofErr w:type="gramStart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防守壘位傳</w:t>
      </w:r>
      <w:proofErr w:type="gramEnd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球出場外時，所有</w:t>
      </w:r>
      <w:proofErr w:type="gramStart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跑壘員加送</w:t>
      </w:r>
      <w:proofErr w:type="gramEnd"/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>一個壘</w:t>
      </w:r>
    </w:p>
    <w:p w14:paraId="070B36EF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  <w:lang w:eastAsia="zh-TW"/>
        </w:rPr>
        <w:t xml:space="preserve">          位。</w:t>
      </w:r>
    </w:p>
    <w:p w14:paraId="54471350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3.高飛球接到後判打擊者出局，比賽停止，不可再傳殺其他   </w:t>
      </w:r>
    </w:p>
    <w:p w14:paraId="45BCCF82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  壘上的跑壘員，所有跑壘員須回到原來的壘板上(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可踩白色</w:t>
      </w:r>
      <w:proofErr w:type="gramEnd"/>
    </w:p>
    <w:p w14:paraId="77719A32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     壘包)，等下一棒揮擊後再前進。</w:t>
      </w:r>
    </w:p>
    <w:p w14:paraId="5C35668D" w14:textId="7777777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備註: </w:t>
      </w:r>
    </w:p>
    <w:p w14:paraId="07AC08C4" w14:textId="18EFEA75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</w:t>
      </w:r>
      <w:r w:rsidR="00DF5F8E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1.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禁穿棒球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(膠)釘鞋。</w:t>
      </w:r>
    </w:p>
    <w:p w14:paraId="6DD8FD00" w14:textId="0DEC83EC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</w:t>
      </w:r>
      <w:r w:rsidR="00DF5F8E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2.為維護比賽場地秩序及選手安全，非裁判、工作人員及球隊教</w:t>
      </w:r>
    </w:p>
    <w:p w14:paraId="386ED2E0" w14:textId="2D84EEFB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</w:t>
      </w:r>
      <w:r w:rsidR="00DF5F8E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練、領隊、當場出賽場次之球員禁止進入，違者裁判有權將其</w:t>
      </w:r>
    </w:p>
    <w:p w14:paraId="0E9CA82E" w14:textId="50C0B9FD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</w:t>
      </w:r>
      <w:r w:rsidR="00DF5F8E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驅逐出場。 </w:t>
      </w:r>
    </w:p>
    <w:p w14:paraId="2AECA728" w14:textId="073CE047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</w:t>
      </w:r>
      <w:r w:rsidR="00DF5F8E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3.非球隊之領隊或教練不得喊暫停或進入比賽場地干擾比賽進</w:t>
      </w:r>
    </w:p>
    <w:p w14:paraId="53D57715" w14:textId="7C808DC5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</w:t>
      </w:r>
      <w:r w:rsidR="00DF5F8E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行，違者裁判有權將其驅逐出場。 </w:t>
      </w:r>
    </w:p>
    <w:p w14:paraId="3F463A65" w14:textId="321E4AD3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</w:t>
      </w:r>
      <w:r w:rsidR="00DF5F8E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4.請各球隊務必注意賽事進行時程，聽到廣播時請帶隊至各場地</w:t>
      </w:r>
    </w:p>
    <w:p w14:paraId="043AFF66" w14:textId="2986B0E0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</w:t>
      </w:r>
      <w:r w:rsidR="00DF5F8E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等待區等待並繳交攻守名單。</w:t>
      </w:r>
    </w:p>
    <w:p w14:paraId="6664A333" w14:textId="13C7931B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</w:t>
      </w:r>
      <w:r w:rsidR="00DF5F8E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5.大會報到處設有垃圾分類區，請帶隊老師務必協助學生做好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垃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</w:t>
      </w:r>
    </w:p>
    <w:p w14:paraId="3DD5CFBE" w14:textId="79C07CA5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 </w:t>
      </w:r>
      <w:r w:rsidR="00DF5F8E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</w:t>
      </w:r>
      <w:proofErr w:type="gramStart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圾</w:t>
      </w:r>
      <w:proofErr w:type="gramEnd"/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分類。</w:t>
      </w:r>
    </w:p>
    <w:p w14:paraId="4E8F7B4C" w14:textId="57479FDB" w:rsidR="000F7F5F" w:rsidRPr="00943D9D" w:rsidRDefault="000F7F5F" w:rsidP="00984C6D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</w:t>
      </w:r>
      <w:r w:rsidR="00DF5F8E"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   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6.</w:t>
      </w:r>
      <w:r w:rsidRPr="00943D9D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本次比賽規則訂定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參考</w:t>
      </w:r>
      <w:r w:rsidRPr="00943D9D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｢</w:t>
      </w:r>
      <w:r w:rsidRPr="00943D9D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全國樂樂棒球初級打擊座組比賽規則</w:t>
      </w:r>
      <w:r w:rsidRPr="00943D9D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｣</w:t>
      </w:r>
      <w:r w:rsidR="00984C6D" w:rsidRPr="00943D9D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。</w:t>
      </w:r>
    </w:p>
    <w:p w14:paraId="0E2400D1" w14:textId="77777777" w:rsidR="000F7F5F" w:rsidRPr="00EF1B69" w:rsidRDefault="000F7F5F" w:rsidP="00984C6D">
      <w:pPr>
        <w:spacing w:line="440" w:lineRule="exact"/>
        <w:rPr>
          <w:rFonts w:ascii="標楷體" w:eastAsia="標楷體" w:hAnsi="標楷體" w:cs="新細明體"/>
          <w:color w:val="FF0000"/>
          <w:kern w:val="0"/>
          <w:lang w:eastAsia="zh-TW"/>
        </w:rPr>
      </w:pPr>
    </w:p>
    <w:sectPr w:rsidR="000F7F5F" w:rsidRPr="00EF1B69" w:rsidSect="00766D30">
      <w:pgSz w:w="11906" w:h="16838"/>
      <w:pgMar w:top="993" w:right="851" w:bottom="99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904EE" w14:textId="77777777" w:rsidR="00EC78DE" w:rsidRDefault="00EC78DE" w:rsidP="00F10B48">
      <w:r>
        <w:separator/>
      </w:r>
    </w:p>
  </w:endnote>
  <w:endnote w:type="continuationSeparator" w:id="0">
    <w:p w14:paraId="685740B8" w14:textId="77777777" w:rsidR="00EC78DE" w:rsidRDefault="00EC78DE" w:rsidP="00F1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0629E" w14:textId="77777777" w:rsidR="00EC78DE" w:rsidRDefault="00EC78DE" w:rsidP="00F10B48">
      <w:r>
        <w:separator/>
      </w:r>
    </w:p>
  </w:footnote>
  <w:footnote w:type="continuationSeparator" w:id="0">
    <w:p w14:paraId="0716F5F1" w14:textId="77777777" w:rsidR="00EC78DE" w:rsidRDefault="00EC78DE" w:rsidP="00F10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0F2"/>
    <w:rsid w:val="00002AA1"/>
    <w:rsid w:val="00003CA5"/>
    <w:rsid w:val="000110F2"/>
    <w:rsid w:val="0001486A"/>
    <w:rsid w:val="00024680"/>
    <w:rsid w:val="00046E35"/>
    <w:rsid w:val="00054AE9"/>
    <w:rsid w:val="00083817"/>
    <w:rsid w:val="000926D9"/>
    <w:rsid w:val="000A28D8"/>
    <w:rsid w:val="000A2CC6"/>
    <w:rsid w:val="000B1F64"/>
    <w:rsid w:val="000F7F5F"/>
    <w:rsid w:val="00111A3D"/>
    <w:rsid w:val="00111F81"/>
    <w:rsid w:val="001164E1"/>
    <w:rsid w:val="001269B7"/>
    <w:rsid w:val="00131B1C"/>
    <w:rsid w:val="0013414B"/>
    <w:rsid w:val="001522AE"/>
    <w:rsid w:val="001655E8"/>
    <w:rsid w:val="00173A2D"/>
    <w:rsid w:val="00175C71"/>
    <w:rsid w:val="001927C5"/>
    <w:rsid w:val="001D61B7"/>
    <w:rsid w:val="001E0836"/>
    <w:rsid w:val="001F67E3"/>
    <w:rsid w:val="00212727"/>
    <w:rsid w:val="00215023"/>
    <w:rsid w:val="00221B34"/>
    <w:rsid w:val="00233E48"/>
    <w:rsid w:val="002419AF"/>
    <w:rsid w:val="002419ED"/>
    <w:rsid w:val="002421BE"/>
    <w:rsid w:val="00255D23"/>
    <w:rsid w:val="00266587"/>
    <w:rsid w:val="0026700C"/>
    <w:rsid w:val="0029005F"/>
    <w:rsid w:val="00291214"/>
    <w:rsid w:val="002931A5"/>
    <w:rsid w:val="002A0622"/>
    <w:rsid w:val="002A15E8"/>
    <w:rsid w:val="002B010C"/>
    <w:rsid w:val="002C5E80"/>
    <w:rsid w:val="002C702A"/>
    <w:rsid w:val="002F26DB"/>
    <w:rsid w:val="00301691"/>
    <w:rsid w:val="00322DAB"/>
    <w:rsid w:val="0032737D"/>
    <w:rsid w:val="003276FB"/>
    <w:rsid w:val="00331B40"/>
    <w:rsid w:val="00336F1D"/>
    <w:rsid w:val="0034328B"/>
    <w:rsid w:val="003436CE"/>
    <w:rsid w:val="00354651"/>
    <w:rsid w:val="00365EB8"/>
    <w:rsid w:val="00373E6A"/>
    <w:rsid w:val="003954E9"/>
    <w:rsid w:val="003B015E"/>
    <w:rsid w:val="003D3C4F"/>
    <w:rsid w:val="003E740A"/>
    <w:rsid w:val="00411BC3"/>
    <w:rsid w:val="00420026"/>
    <w:rsid w:val="00424774"/>
    <w:rsid w:val="00447769"/>
    <w:rsid w:val="004570F3"/>
    <w:rsid w:val="004744FA"/>
    <w:rsid w:val="00486A7E"/>
    <w:rsid w:val="00486E13"/>
    <w:rsid w:val="004872B9"/>
    <w:rsid w:val="00490F71"/>
    <w:rsid w:val="004F37FF"/>
    <w:rsid w:val="005006B4"/>
    <w:rsid w:val="005108FE"/>
    <w:rsid w:val="00511934"/>
    <w:rsid w:val="00512B9A"/>
    <w:rsid w:val="00517997"/>
    <w:rsid w:val="00521953"/>
    <w:rsid w:val="00523D4E"/>
    <w:rsid w:val="00544916"/>
    <w:rsid w:val="00546309"/>
    <w:rsid w:val="005469EE"/>
    <w:rsid w:val="00563E54"/>
    <w:rsid w:val="005970C7"/>
    <w:rsid w:val="005C35F0"/>
    <w:rsid w:val="005C5B62"/>
    <w:rsid w:val="005D3F47"/>
    <w:rsid w:val="00614610"/>
    <w:rsid w:val="00617640"/>
    <w:rsid w:val="00621823"/>
    <w:rsid w:val="00632B57"/>
    <w:rsid w:val="00633EB7"/>
    <w:rsid w:val="00635839"/>
    <w:rsid w:val="006945F6"/>
    <w:rsid w:val="006B4D74"/>
    <w:rsid w:val="006B7342"/>
    <w:rsid w:val="006E7710"/>
    <w:rsid w:val="006F505B"/>
    <w:rsid w:val="0070102F"/>
    <w:rsid w:val="00732A49"/>
    <w:rsid w:val="00734155"/>
    <w:rsid w:val="0075325C"/>
    <w:rsid w:val="00766D30"/>
    <w:rsid w:val="007749BE"/>
    <w:rsid w:val="00782860"/>
    <w:rsid w:val="00784150"/>
    <w:rsid w:val="00793D47"/>
    <w:rsid w:val="007C7841"/>
    <w:rsid w:val="007D60F3"/>
    <w:rsid w:val="007F33F8"/>
    <w:rsid w:val="007F7145"/>
    <w:rsid w:val="008525F1"/>
    <w:rsid w:val="00854520"/>
    <w:rsid w:val="00860EB4"/>
    <w:rsid w:val="00867C4A"/>
    <w:rsid w:val="008773A1"/>
    <w:rsid w:val="00896A1B"/>
    <w:rsid w:val="008A47AA"/>
    <w:rsid w:val="008A7AC6"/>
    <w:rsid w:val="008B3F9B"/>
    <w:rsid w:val="008B7618"/>
    <w:rsid w:val="008D21BA"/>
    <w:rsid w:val="00914C2F"/>
    <w:rsid w:val="00937F13"/>
    <w:rsid w:val="00943D9D"/>
    <w:rsid w:val="0094410F"/>
    <w:rsid w:val="00947893"/>
    <w:rsid w:val="009514D8"/>
    <w:rsid w:val="0096161A"/>
    <w:rsid w:val="0096735B"/>
    <w:rsid w:val="00981370"/>
    <w:rsid w:val="00982AAB"/>
    <w:rsid w:val="00984C6D"/>
    <w:rsid w:val="009951A1"/>
    <w:rsid w:val="009A0FC4"/>
    <w:rsid w:val="009E4479"/>
    <w:rsid w:val="009F30E9"/>
    <w:rsid w:val="009F3253"/>
    <w:rsid w:val="00A03A04"/>
    <w:rsid w:val="00A23164"/>
    <w:rsid w:val="00A34AA4"/>
    <w:rsid w:val="00A368A1"/>
    <w:rsid w:val="00A46FF3"/>
    <w:rsid w:val="00A8366F"/>
    <w:rsid w:val="00A92137"/>
    <w:rsid w:val="00A93B5F"/>
    <w:rsid w:val="00A9595F"/>
    <w:rsid w:val="00AA1EB8"/>
    <w:rsid w:val="00AA23BA"/>
    <w:rsid w:val="00AA6FAC"/>
    <w:rsid w:val="00AB4C42"/>
    <w:rsid w:val="00AC2C10"/>
    <w:rsid w:val="00AC5E4D"/>
    <w:rsid w:val="00AD3441"/>
    <w:rsid w:val="00AD72DB"/>
    <w:rsid w:val="00AF0B1A"/>
    <w:rsid w:val="00B01981"/>
    <w:rsid w:val="00B067DD"/>
    <w:rsid w:val="00B3523B"/>
    <w:rsid w:val="00B36658"/>
    <w:rsid w:val="00B41A5E"/>
    <w:rsid w:val="00B54809"/>
    <w:rsid w:val="00B62F96"/>
    <w:rsid w:val="00B7128F"/>
    <w:rsid w:val="00B90F9B"/>
    <w:rsid w:val="00B91C71"/>
    <w:rsid w:val="00B91DE4"/>
    <w:rsid w:val="00B9336D"/>
    <w:rsid w:val="00B970C7"/>
    <w:rsid w:val="00BA0CF9"/>
    <w:rsid w:val="00BB2204"/>
    <w:rsid w:val="00BC3EB3"/>
    <w:rsid w:val="00BC7D9C"/>
    <w:rsid w:val="00BD7D59"/>
    <w:rsid w:val="00BE2965"/>
    <w:rsid w:val="00C10A09"/>
    <w:rsid w:val="00C1266C"/>
    <w:rsid w:val="00C169AF"/>
    <w:rsid w:val="00C47A4E"/>
    <w:rsid w:val="00C63573"/>
    <w:rsid w:val="00C77089"/>
    <w:rsid w:val="00C82D33"/>
    <w:rsid w:val="00C84CB7"/>
    <w:rsid w:val="00C8721D"/>
    <w:rsid w:val="00C90AF8"/>
    <w:rsid w:val="00CC31C1"/>
    <w:rsid w:val="00CC5F5C"/>
    <w:rsid w:val="00CC624F"/>
    <w:rsid w:val="00CC6886"/>
    <w:rsid w:val="00CD010C"/>
    <w:rsid w:val="00CD6676"/>
    <w:rsid w:val="00CE180F"/>
    <w:rsid w:val="00CF28A9"/>
    <w:rsid w:val="00CF7E28"/>
    <w:rsid w:val="00D00AB2"/>
    <w:rsid w:val="00D24718"/>
    <w:rsid w:val="00D307F7"/>
    <w:rsid w:val="00D329FE"/>
    <w:rsid w:val="00DB3843"/>
    <w:rsid w:val="00DB644A"/>
    <w:rsid w:val="00DC444F"/>
    <w:rsid w:val="00DE109C"/>
    <w:rsid w:val="00DE2296"/>
    <w:rsid w:val="00DF5F8E"/>
    <w:rsid w:val="00E00326"/>
    <w:rsid w:val="00E00EC4"/>
    <w:rsid w:val="00E215EE"/>
    <w:rsid w:val="00E41E2C"/>
    <w:rsid w:val="00E429D4"/>
    <w:rsid w:val="00E4779B"/>
    <w:rsid w:val="00E509BE"/>
    <w:rsid w:val="00E55D46"/>
    <w:rsid w:val="00E56B93"/>
    <w:rsid w:val="00E9052A"/>
    <w:rsid w:val="00EB5603"/>
    <w:rsid w:val="00EB5F62"/>
    <w:rsid w:val="00EC7153"/>
    <w:rsid w:val="00EC78DE"/>
    <w:rsid w:val="00ED0EFE"/>
    <w:rsid w:val="00EF1B69"/>
    <w:rsid w:val="00EF7FA1"/>
    <w:rsid w:val="00F10B48"/>
    <w:rsid w:val="00F14DFD"/>
    <w:rsid w:val="00F3042C"/>
    <w:rsid w:val="00F36799"/>
    <w:rsid w:val="00F37C64"/>
    <w:rsid w:val="00F42E8B"/>
    <w:rsid w:val="00F53ABE"/>
    <w:rsid w:val="00F7041E"/>
    <w:rsid w:val="00F72179"/>
    <w:rsid w:val="00F74B63"/>
    <w:rsid w:val="00F82DA0"/>
    <w:rsid w:val="00FA2F6C"/>
    <w:rsid w:val="00FD29BF"/>
    <w:rsid w:val="00FE78FB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5B9B2"/>
  <w15:chartTrackingRefBased/>
  <w15:docId w15:val="{CB418985-7729-4B5E-BBCE-6F67095F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0F2"/>
    <w:pPr>
      <w:widowControl w:val="0"/>
    </w:pPr>
    <w:rPr>
      <w:rFonts w:ascii="Times New Roman" w:eastAsia="ヒラギノ角ゴ Pro W3" w:hAnsi="Times New Roman" w:cs="Times New Roman"/>
      <w:color w:val="00000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58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10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10B48"/>
    <w:rPr>
      <w:rFonts w:ascii="Times New Roman" w:eastAsia="ヒラギノ角ゴ Pro W3" w:hAnsi="Times New Roman" w:cs="Times New Roman"/>
      <w:color w:val="000000"/>
      <w:sz w:val="20"/>
      <w:szCs w:val="20"/>
      <w:lang w:eastAsia="en-US"/>
    </w:rPr>
  </w:style>
  <w:style w:type="paragraph" w:styleId="a6">
    <w:name w:val="footer"/>
    <w:basedOn w:val="a"/>
    <w:link w:val="a7"/>
    <w:uiPriority w:val="99"/>
    <w:unhideWhenUsed/>
    <w:rsid w:val="00F10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10B48"/>
    <w:rPr>
      <w:rFonts w:ascii="Times New Roman" w:eastAsia="ヒラギノ角ゴ Pro W3" w:hAnsi="Times New Roman" w:cs="Times New Roman"/>
      <w:color w:val="000000"/>
      <w:sz w:val="20"/>
      <w:szCs w:val="2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44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4410F"/>
    <w:rPr>
      <w:rFonts w:asciiTheme="majorHAnsi" w:eastAsiaTheme="majorEastAsia" w:hAnsiTheme="majorHAnsi" w:cstheme="majorBidi"/>
      <w:color w:val="000000"/>
      <w:sz w:val="18"/>
      <w:szCs w:val="18"/>
      <w:lang w:eastAsia="en-US"/>
    </w:rPr>
  </w:style>
  <w:style w:type="character" w:styleId="aa">
    <w:name w:val="FollowedHyperlink"/>
    <w:basedOn w:val="a0"/>
    <w:uiPriority w:val="99"/>
    <w:semiHidden/>
    <w:unhideWhenUsed/>
    <w:rsid w:val="00AC5E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eb.ucw.idv.tw/spo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eb.ucw.idv.tw/spor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lpes</dc:creator>
  <cp:keywords/>
  <dc:description/>
  <cp:lastModifiedBy>jemmy1110@yahoo.com.tw</cp:lastModifiedBy>
  <cp:revision>2</cp:revision>
  <cp:lastPrinted>2024-12-03T04:25:00Z</cp:lastPrinted>
  <dcterms:created xsi:type="dcterms:W3CDTF">2026-04-09T01:45:00Z</dcterms:created>
  <dcterms:modified xsi:type="dcterms:W3CDTF">2026-04-09T01:45:00Z</dcterms:modified>
</cp:coreProperties>
</file>